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3C" w:rsidRDefault="0006433C" w:rsidP="0006433C"/>
    <w:p w:rsidR="0006433C" w:rsidRDefault="0006433C" w:rsidP="0006433C">
      <w:pPr>
        <w:jc w:val="center"/>
      </w:pPr>
    </w:p>
    <w:p w:rsidR="0006433C" w:rsidRDefault="0006433C" w:rsidP="0006433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dn. ………..2022 r.</w:t>
      </w:r>
    </w:p>
    <w:p w:rsidR="0006433C" w:rsidRDefault="0006433C" w:rsidP="00064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33C" w:rsidRDefault="0006433C" w:rsidP="00064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,,Karta zgłoszenia Seniora” </w:t>
      </w:r>
    </w:p>
    <w:p w:rsidR="0006433C" w:rsidRDefault="0006433C" w:rsidP="000643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Programu osłonowego na rok 2022 ,,Wsparcie seniorów Miasta Białegostoku”</w:t>
      </w:r>
    </w:p>
    <w:p w:rsidR="0006433C" w:rsidRDefault="0006433C" w:rsidP="00064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realizowanego przez Miejski Ośrodek Pomocy Rodzinie w Białymstoku w formie tzw. ,,opieki na odległość”</w:t>
      </w:r>
    </w:p>
    <w:p w:rsidR="0006433C" w:rsidRDefault="0006433C" w:rsidP="00064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33C" w:rsidRDefault="0006433C" w:rsidP="0006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Seniora ………………………………………………………………………...</w:t>
      </w:r>
    </w:p>
    <w:p w:rsidR="0006433C" w:rsidRDefault="0006433C" w:rsidP="0006433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……………………………………………………………………………..</w:t>
      </w:r>
    </w:p>
    <w:p w:rsidR="0006433C" w:rsidRDefault="0006433C" w:rsidP="0006433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urodzenia   ………………………………………………………………………………... </w:t>
      </w:r>
    </w:p>
    <w:p w:rsidR="0006433C" w:rsidRDefault="0006433C" w:rsidP="0006433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 Seniora…………………………………………………………………………</w:t>
      </w:r>
    </w:p>
    <w:p w:rsidR="0006433C" w:rsidRDefault="0006433C" w:rsidP="0006433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samodzielnie prowadząca gospodarstwo domowe (tak/nie) *</w:t>
      </w:r>
    </w:p>
    <w:p w:rsidR="0006433C" w:rsidRDefault="0006433C" w:rsidP="0006433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mieszkająca z osobami bliskimi (tak/nie) *</w:t>
      </w:r>
    </w:p>
    <w:p w:rsidR="0006433C" w:rsidRDefault="0006433C" w:rsidP="0006433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leżąca (tak/nie) *</w:t>
      </w:r>
    </w:p>
    <w:p w:rsidR="0006433C" w:rsidRDefault="0006433C" w:rsidP="0006433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samodzielnie wychodząca z domu (tak/nie) * </w:t>
      </w:r>
    </w:p>
    <w:p w:rsidR="0006433C" w:rsidRDefault="0006433C" w:rsidP="0006433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korzystająca z usług opiekuńczych (tak/nie) *</w:t>
      </w:r>
    </w:p>
    <w:p w:rsidR="0006433C" w:rsidRDefault="0006433C" w:rsidP="00064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Pan/Pani potrzebuje ,,opaski bezpieczeństwa</w:t>
      </w:r>
      <w:r>
        <w:rPr>
          <w:rFonts w:ascii="Times New Roman" w:hAnsi="Times New Roman" w:cs="Times New Roman"/>
          <w:sz w:val="24"/>
          <w:szCs w:val="24"/>
        </w:rPr>
        <w:t>” monitorującej bezpieczeństwo i samopoczucie Seniora: ………………………………………………………………………….</w:t>
      </w:r>
    </w:p>
    <w:p w:rsidR="0006433C" w:rsidRDefault="0006433C" w:rsidP="0006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6433C" w:rsidRDefault="0006433C" w:rsidP="0006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06433C" w:rsidRDefault="0006433C" w:rsidP="0006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przyjmuję do wiadomości, że złożenie do MOPR ,,Karty zgłoszenia Seniora” nie oznacza zapewnienia dostępu do tzw. ,,opaski bezpieczeństwa”, bowiem kwalifikacji do objęcia pomocą w formie ,,opieki na odległość” dokona Miejski Ośrodek Pomocy Rodzinie w Białymstoku.</w:t>
      </w:r>
    </w:p>
    <w:p w:rsidR="0006433C" w:rsidRDefault="0006433C" w:rsidP="00064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6433C" w:rsidRDefault="0006433C" w:rsidP="0006433C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</w:p>
    <w:p w:rsidR="0006433C" w:rsidRDefault="0006433C" w:rsidP="00064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(czytelny podpis Seniora)</w:t>
      </w:r>
    </w:p>
    <w:p w:rsidR="0006433C" w:rsidRDefault="0006433C" w:rsidP="000643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*właściwe podkreślić</w:t>
      </w:r>
    </w:p>
    <w:p w:rsidR="0006433C" w:rsidRDefault="0006433C" w:rsidP="0006433C"/>
    <w:p w:rsidR="0006433C" w:rsidRDefault="0006433C" w:rsidP="0006433C"/>
    <w:p w:rsidR="0006433C" w:rsidRDefault="0006433C" w:rsidP="0006433C"/>
    <w:p w:rsidR="0006433C" w:rsidRDefault="0006433C" w:rsidP="0006433C"/>
    <w:p w:rsidR="0006433C" w:rsidRDefault="0006433C" w:rsidP="0006433C"/>
    <w:p w:rsidR="0006433C" w:rsidRDefault="0006433C" w:rsidP="0006433C"/>
    <w:p w:rsidR="0006433C" w:rsidRDefault="0006433C" w:rsidP="0006433C">
      <w:bookmarkStart w:id="0" w:name="_GoBack"/>
      <w:bookmarkEnd w:id="0"/>
    </w:p>
    <w:p w:rsidR="0006433C" w:rsidRDefault="0006433C" w:rsidP="0006433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Informacja o przetwarzaniu danych osobowych w związku z realizacją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Programu „Korpus Wsparcia Seniorów”- Moduł II</w:t>
      </w:r>
    </w:p>
    <w:p w:rsidR="0006433C" w:rsidRDefault="0006433C" w:rsidP="000643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6433C" w:rsidRDefault="0006433C" w:rsidP="000643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 Ośrodek Pomocy Rodzinie w Białymstoku na podst. art. 13 rozporządzenia nr 2016/679 Parlamentu Europejskiego i Rady (UE) z dnia 27.04.2016 r. w sprawie ochrony osób fizycznych w związku z przetwarzaniem danych osobowych i w sprawie swobodnego przepływu takich danych oraz uchylenia dyrektywy 95/46/WE (ogólne rozporządzenie o ochronie danych), zwanego dalej RODO, informuje, że:</w:t>
      </w:r>
    </w:p>
    <w:p w:rsidR="0006433C" w:rsidRDefault="0006433C" w:rsidP="0006433C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Pani/Pana danych osobowych jest: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 Ośrodek Pomocy Rodzinie w Białymstoku, zwany dalej MOPR</w:t>
      </w:r>
    </w:p>
    <w:p w:rsidR="0006433C" w:rsidRDefault="0006433C" w:rsidP="0006433C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Siedziba Administratora: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Malmeda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Icchoka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 15-440 Białystok, nr tel. 85 879 79 50, </w:t>
      </w:r>
    </w:p>
    <w:p w:rsidR="0006433C" w:rsidRDefault="0006433C" w:rsidP="0006433C">
      <w:pPr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 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sekretariat@mopr.bialystok.pl</w:t>
        </w:r>
      </w:hyperlink>
    </w:p>
    <w:p w:rsidR="0006433C" w:rsidRDefault="0006433C" w:rsidP="0006433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Podleśna,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kontakt pod adresem e-mail: 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iod@mopr.bialystok.pl</w:t>
        </w:r>
      </w:hyperlink>
    </w:p>
    <w:p w:rsidR="0006433C" w:rsidRDefault="0006433C" w:rsidP="0006433C">
      <w:pPr>
        <w:numPr>
          <w:ilvl w:val="0"/>
          <w:numId w:val="1"/>
        </w:numPr>
        <w:shd w:val="clear" w:color="auto" w:fill="FFFFFF"/>
        <w:tabs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Pani/Pana dane osobowe przetwarzane będą w MOPR w celu:</w:t>
      </w:r>
    </w:p>
    <w:p w:rsidR="0006433C" w:rsidRDefault="0006433C" w:rsidP="0006433C">
      <w:pPr>
        <w:numPr>
          <w:ilvl w:val="0"/>
          <w:numId w:val="2"/>
        </w:numPr>
        <w:shd w:val="clear" w:color="auto" w:fill="FFFFFF"/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zadań wynikających z obowiązku prawnego ciążącego na Administratorze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zadań realizowanych w interesie publicznym, co wynika z art. 6 ust. 1 lit. c, lit. e oraz z art. 9 ust. 2 lit. b, lit. g RODO,</w:t>
      </w:r>
    </w:p>
    <w:p w:rsidR="0006433C" w:rsidRDefault="0006433C" w:rsidP="0006433C">
      <w:pPr>
        <w:numPr>
          <w:ilvl w:val="0"/>
          <w:numId w:val="2"/>
        </w:numPr>
        <w:shd w:val="clear" w:color="auto" w:fill="FFFFFF"/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zadań wynikających z ustawy o pomocy społecznej,</w:t>
      </w:r>
    </w:p>
    <w:p w:rsidR="0006433C" w:rsidRDefault="0006433C" w:rsidP="0006433C">
      <w:pPr>
        <w:numPr>
          <w:ilvl w:val="0"/>
          <w:numId w:val="2"/>
        </w:numPr>
        <w:shd w:val="clear" w:color="auto" w:fill="FFFFFF"/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Programu ,,Korpus Wsparcia Seniorów,” </w:t>
      </w:r>
    </w:p>
    <w:p w:rsidR="0006433C" w:rsidRDefault="0006433C" w:rsidP="0006433C">
      <w:pPr>
        <w:numPr>
          <w:ilvl w:val="0"/>
          <w:numId w:val="2"/>
        </w:numPr>
        <w:shd w:val="clear" w:color="auto" w:fill="FFFFFF"/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umów cywilnoprawnych, prowadzenia zamówień publicznych.</w:t>
      </w:r>
    </w:p>
    <w:p w:rsidR="0006433C" w:rsidRDefault="0006433C" w:rsidP="0006433C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z przetwarzaniem danych w celach wskazanych w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4, Pani/Pana dane osobowe mogą być udostępniane innym odbiorcom lub kategoriom odbiorców danych osobowych. Odbiorcami Pani/Pana danych osobowych mogą być:</w:t>
      </w:r>
    </w:p>
    <w:p w:rsidR="0006433C" w:rsidRDefault="0006433C" w:rsidP="0006433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line="240" w:lineRule="auto"/>
        <w:ind w:left="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administracji publicznej,</w:t>
      </w:r>
    </w:p>
    <w:p w:rsidR="0006433C" w:rsidRDefault="0006433C" w:rsidP="0006433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line="240" w:lineRule="auto"/>
        <w:ind w:left="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Policja, Prokuratura, sądy,</w:t>
      </w:r>
    </w:p>
    <w:p w:rsidR="0006433C" w:rsidRDefault="0006433C" w:rsidP="0006433C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 uprawnione do odbioru Pani/Pana danych, na podstawie odpowiednich przepisów prawa.</w:t>
      </w:r>
    </w:p>
    <w:p w:rsidR="0006433C" w:rsidRDefault="0006433C" w:rsidP="0006433C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Pani/Pana dane osobowe będą przetwarzane w ramach dokumentacji prowadzonej przez MOPR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 formie papierowej i elektronicznej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przepisów prawa dotyczących archiwizacji, przez okres niezbędny do realizacji celów przetwarzania wskazanych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lecz nie krócej niż okres wskazany w przepisach o archiwizacji. W przypadku monitoringu okres przechowywania danych uzależniony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od warunków technicznych urządzeń.</w:t>
      </w:r>
    </w:p>
    <w:p w:rsidR="0006433C" w:rsidRDefault="0006433C" w:rsidP="0006433C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związku z przetwarzaniem przez MOPR, Pani/Pana danych osobowych, przysługuje Pani/Panu prawo do:</w:t>
      </w:r>
    </w:p>
    <w:p w:rsidR="0006433C" w:rsidRDefault="0006433C" w:rsidP="0006433C">
      <w:pPr>
        <w:numPr>
          <w:ilvl w:val="0"/>
          <w:numId w:val="4"/>
        </w:numPr>
        <w:shd w:val="clear" w:color="auto" w:fill="FFFFFF"/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danych, z zastrzeżeniem, że udostępniane dane osobowe nie mogą ujawniać informacji niejawnych, ani naruszać tajemnic prawnie chronionych, do których zachowania zobowiązany jest MOPR,</w:t>
      </w:r>
    </w:p>
    <w:p w:rsidR="0006433C" w:rsidRDefault="0006433C" w:rsidP="0006433C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40" w:lineRule="auto"/>
        <w:ind w:hanging="8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danych,</w:t>
      </w:r>
    </w:p>
    <w:p w:rsidR="0006433C" w:rsidRDefault="0006433C" w:rsidP="0006433C">
      <w:pPr>
        <w:numPr>
          <w:ilvl w:val="0"/>
          <w:numId w:val="5"/>
        </w:numPr>
        <w:shd w:val="clear" w:color="auto" w:fill="FFFFFF"/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danych, przetwarzanych na podstawie Pani/Pana zgody; w pozostałych przypadkach, w których MOPR przetwarza dane osobowe na podstawie przepisów prawa, dane mogą być usunięte po zakończeniu okresu archiwizacji;</w:t>
      </w:r>
    </w:p>
    <w:p w:rsidR="0006433C" w:rsidRDefault="0006433C" w:rsidP="0006433C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</w:t>
      </w:r>
    </w:p>
    <w:p w:rsidR="0006433C" w:rsidRDefault="0006433C" w:rsidP="0006433C">
      <w:pPr>
        <w:numPr>
          <w:ilvl w:val="0"/>
          <w:numId w:val="5"/>
        </w:numPr>
        <w:shd w:val="clear" w:color="auto" w:fill="FFFFFF"/>
        <w:spacing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sprzeciwu wobec przetwarzanych danych, z zastrzeżeniem, że nie dotyczy to przypadków,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których MOPR posiada uprawnienie do przetwarzania danych na podstawie przepisów prawa.</w:t>
      </w:r>
    </w:p>
    <w:p w:rsidR="0006433C" w:rsidRDefault="0006433C" w:rsidP="0006433C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przypadkach, w których przetwarzanie Pani/Pana danych odbywa się na podstawie Pani/Pana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zgody na przetwarzanie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przysługuje Pani/Panu prawo do cofnięcia tej zgody w dowolnym momencie, bez wpływu na zgodność z prawem przetwarzania, którego dokonano na podstawie zgody przed jej cofnięciem.</w:t>
      </w:r>
    </w:p>
    <w:p w:rsidR="0006433C" w:rsidRDefault="0006433C" w:rsidP="0006433C">
      <w:pPr>
        <w:numPr>
          <w:ilvl w:val="0"/>
          <w:numId w:val="1"/>
        </w:numPr>
        <w:shd w:val="clear" w:color="auto" w:fill="FFFFFF"/>
        <w:spacing w:after="200" w:line="240" w:lineRule="auto"/>
        <w:ind w:left="375" w:hanging="2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iż przetwarzanie przez MOPR Pani/Pana danych osobowych narusza przepisy RODO, przysługuje Pani/Panu prawo do wniesienia skargi do organu nadzorczego (tj. do Urzędu Ochrony Danych Osobowych, więcej informacji na stronie urzędu).</w:t>
      </w:r>
    </w:p>
    <w:p w:rsidR="0006433C" w:rsidRDefault="0006433C" w:rsidP="0006433C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6433C" w:rsidRDefault="0006433C" w:rsidP="0006433C"/>
    <w:p w:rsidR="00925D37" w:rsidRDefault="00925D37"/>
    <w:sectPr w:rsidR="00925D37" w:rsidSect="0092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55F7"/>
    <w:multiLevelType w:val="hybridMultilevel"/>
    <w:tmpl w:val="7B76C4A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27A64"/>
    <w:multiLevelType w:val="hybridMultilevel"/>
    <w:tmpl w:val="56BCC6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A1F07"/>
    <w:multiLevelType w:val="hybridMultilevel"/>
    <w:tmpl w:val="307ECE7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A6262"/>
    <w:multiLevelType w:val="hybridMultilevel"/>
    <w:tmpl w:val="441AE93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82BD5"/>
    <w:multiLevelType w:val="multilevel"/>
    <w:tmpl w:val="C8D4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Times New Roman" w:hint="default"/>
        <w:b w:val="0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6433C"/>
    <w:rsid w:val="0006433C"/>
    <w:rsid w:val="0092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33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r.bialystok.pl" TargetMode="External"/><Relationship Id="rId5" Type="http://schemas.openxmlformats.org/officeDocument/2006/relationships/hyperlink" Target="mailto:sekretariat@mopr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wmilewska</dc:creator>
  <cp:keywords/>
  <dc:description/>
  <cp:lastModifiedBy>wmilewska</cp:lastModifiedBy>
  <cp:revision>2</cp:revision>
  <dcterms:created xsi:type="dcterms:W3CDTF">2022-08-10T11:27:00Z</dcterms:created>
  <dcterms:modified xsi:type="dcterms:W3CDTF">2022-08-10T11:28:00Z</dcterms:modified>
</cp:coreProperties>
</file>