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CE" w:rsidRDefault="00E953CE" w:rsidP="00E953CE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eastAsia="pl-PL"/>
        </w:rPr>
        <w:drawing>
          <wp:inline distT="0" distB="0" distL="0" distR="0">
            <wp:extent cx="5762625" cy="6191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3CE" w:rsidRDefault="00603D91" w:rsidP="00E953CE">
      <w:pPr>
        <w:spacing w:after="120" w:line="360" w:lineRule="exac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Zarządzenie nr 42</w:t>
      </w:r>
      <w:r w:rsidR="00E953CE">
        <w:rPr>
          <w:rFonts w:ascii="Tahoma" w:hAnsi="Tahoma" w:cs="Tahoma"/>
          <w:b/>
          <w:sz w:val="24"/>
          <w:szCs w:val="24"/>
        </w:rPr>
        <w:t>/2022</w:t>
      </w:r>
    </w:p>
    <w:p w:rsidR="00E953CE" w:rsidRDefault="00E953CE" w:rsidP="00E953CE">
      <w:pPr>
        <w:spacing w:after="120" w:line="360" w:lineRule="exac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Dyrektora Miejskiego Ośrodka Pomocy Rodzinie w Białymstoku</w:t>
      </w:r>
    </w:p>
    <w:p w:rsidR="00E953CE" w:rsidRDefault="00603D91" w:rsidP="00E953CE">
      <w:pPr>
        <w:spacing w:after="120" w:line="360" w:lineRule="exac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 dnia 30</w:t>
      </w:r>
      <w:r w:rsidR="00E953CE">
        <w:rPr>
          <w:rFonts w:ascii="Tahoma" w:hAnsi="Tahoma" w:cs="Tahoma"/>
          <w:b/>
          <w:sz w:val="24"/>
          <w:szCs w:val="24"/>
        </w:rPr>
        <w:t xml:space="preserve"> sierpnia 2022 r.</w:t>
      </w:r>
    </w:p>
    <w:p w:rsidR="00E953CE" w:rsidRDefault="00E953CE" w:rsidP="00E953CE">
      <w:pPr>
        <w:spacing w:after="120" w:line="280" w:lineRule="exact"/>
        <w:jc w:val="both"/>
        <w:rPr>
          <w:rFonts w:ascii="Tahoma" w:hAnsi="Tahoma" w:cs="Tahoma"/>
          <w:b/>
          <w:sz w:val="24"/>
          <w:szCs w:val="24"/>
        </w:rPr>
      </w:pPr>
      <w:bookmarkStart w:id="0" w:name="_Hlk104200891"/>
      <w:r>
        <w:rPr>
          <w:rFonts w:ascii="Tahoma" w:hAnsi="Tahoma" w:cs="Tahoma"/>
          <w:b/>
          <w:sz w:val="24"/>
          <w:szCs w:val="24"/>
        </w:rPr>
        <w:t xml:space="preserve">zmieniające Zarządzenie Nr 29/2022 Dyrektora Miejskiego Ośrodka Pomocy Rodzinie w Białymstoku z dnia 30 maja 2022 r. w sprawie wprowadzenia Regulaminu świadczenia usługi ,,opieki na odległość” w ramach </w:t>
      </w:r>
      <w:r>
        <w:rPr>
          <w:rFonts w:ascii="Tahoma" w:eastAsia="Times New Roman" w:hAnsi="Tahoma" w:cs="Tahoma"/>
          <w:b/>
          <w:sz w:val="24"/>
          <w:szCs w:val="24"/>
          <w:lang w:eastAsia="pl-PL"/>
        </w:rPr>
        <w:t>realizacji gminnego programu osłonowego na rok 2022 „Wsparcie seniorów Miasta Białegostoku” przyjętego na podstawie Programu Ministerstwa Rodziny i Polityki Społecznej</w:t>
      </w:r>
      <w:r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24"/>
          <w:szCs w:val="24"/>
          <w:lang w:eastAsia="pl-PL"/>
        </w:rPr>
        <w:t>„Korpus Wsparcia Seniorów” na rok 2022 - MODUŁ II</w:t>
      </w:r>
      <w:bookmarkEnd w:id="0"/>
    </w:p>
    <w:p w:rsidR="00E953CE" w:rsidRDefault="00E953CE" w:rsidP="00E953CE">
      <w:pPr>
        <w:spacing w:after="120" w:line="320" w:lineRule="exact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Mając na uwadze potrzebę ponownego wykorzystania pozostających w dyspozycji MOPR opasek bezpieczeństwa użyczanych Seniorom w ramach realizacji gminnego programu osłonowego na rok 2022 „Wsparcie seniorów Miasta Białegostoku” przyjętego Uchwałą nr LI/732/22 Rady Miasta Białystok dnia 28 marca 2022 r.  (Dz. </w:t>
      </w:r>
      <w:proofErr w:type="spellStart"/>
      <w:r>
        <w:rPr>
          <w:rFonts w:ascii="Tahoma" w:hAnsi="Tahoma" w:cs="Tahoma"/>
          <w:sz w:val="24"/>
          <w:szCs w:val="24"/>
        </w:rPr>
        <w:t>Urzęd</w:t>
      </w:r>
      <w:proofErr w:type="spellEnd"/>
      <w:r>
        <w:rPr>
          <w:rFonts w:ascii="Tahoma" w:hAnsi="Tahoma" w:cs="Tahoma"/>
          <w:sz w:val="24"/>
          <w:szCs w:val="24"/>
        </w:rPr>
        <w:t xml:space="preserve">. Woj. Podlaskiego poz. 1523) </w:t>
      </w:r>
      <w:r>
        <w:rPr>
          <w:rFonts w:ascii="Tahoma" w:eastAsia="Times New Roman" w:hAnsi="Tahoma" w:cs="Tahoma"/>
          <w:sz w:val="24"/>
          <w:szCs w:val="24"/>
          <w:lang w:eastAsia="pl-PL"/>
        </w:rPr>
        <w:t>zarządzam, co następuje:</w:t>
      </w:r>
    </w:p>
    <w:p w:rsidR="00E953CE" w:rsidRDefault="00E953CE" w:rsidP="00E953CE">
      <w:pPr>
        <w:autoSpaceDE w:val="0"/>
        <w:autoSpaceDN w:val="0"/>
        <w:adjustRightInd w:val="0"/>
        <w:spacing w:after="120" w:line="320" w:lineRule="exact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§ 1</w:t>
      </w:r>
    </w:p>
    <w:p w:rsidR="00E953CE" w:rsidRDefault="00E953CE" w:rsidP="00E953CE">
      <w:pPr>
        <w:shd w:val="clear" w:color="auto" w:fill="FFFFFF"/>
        <w:spacing w:after="120" w:line="320" w:lineRule="exact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w Regulaminie </w:t>
      </w:r>
      <w:r>
        <w:rPr>
          <w:rFonts w:ascii="Tahoma" w:hAnsi="Tahoma" w:cs="Tahoma"/>
          <w:sz w:val="24"/>
          <w:szCs w:val="24"/>
        </w:rPr>
        <w:t xml:space="preserve">świadczenia usługi ,,opieki na odległość” w ramach </w:t>
      </w:r>
      <w:r>
        <w:rPr>
          <w:rFonts w:ascii="Tahoma" w:eastAsia="Times New Roman" w:hAnsi="Tahoma" w:cs="Tahoma"/>
          <w:sz w:val="24"/>
          <w:szCs w:val="24"/>
          <w:lang w:eastAsia="pl-PL"/>
        </w:rPr>
        <w:t>realizacji gminnego programu osłonowego na rok 2022 „Wsparcie seniorów Miasta Białegostoku” przyjętego na podstawie Programu Ministerstwa Rodziny i Polityki Społecznej</w:t>
      </w:r>
      <w:r>
        <w:rPr>
          <w:rFonts w:ascii="Tahoma" w:eastAsia="Times New Roman" w:hAnsi="Tahoma" w:cs="Tahoma"/>
          <w:color w:val="FF0000"/>
          <w:sz w:val="24"/>
          <w:szCs w:val="24"/>
          <w:lang w:eastAsia="pl-PL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„Korpus Wsparcia Seniorów” na rok 2022 - MODUŁ II, stanowiącym  załącznik do Zarządzenia Nr 29/2022 Dyrektora Miejskiego Ośrodka Pomocy Rodzinie w Białymstoku z dnia 30 maja 2022 r. w sprawie wprowadzenia </w:t>
      </w:r>
      <w:r>
        <w:rPr>
          <w:rFonts w:ascii="Tahoma" w:hAnsi="Tahoma" w:cs="Tahoma"/>
          <w:sz w:val="24"/>
          <w:szCs w:val="24"/>
        </w:rPr>
        <w:t xml:space="preserve">Regulaminu świadczenia usługi ,,opieki na odległość” w ramach </w:t>
      </w:r>
      <w:r>
        <w:rPr>
          <w:rFonts w:ascii="Tahoma" w:eastAsia="Times New Roman" w:hAnsi="Tahoma" w:cs="Tahoma"/>
          <w:sz w:val="24"/>
          <w:szCs w:val="24"/>
          <w:lang w:eastAsia="pl-PL"/>
        </w:rPr>
        <w:t>realizacji gminnego programu osłonowego na rok 2022 „Wsparcie seniorów Miasta Białegostoku” przyjętego na podstawie Programu Ministerstwa Rodziny i Polityki Społecznej</w:t>
      </w:r>
      <w:r>
        <w:rPr>
          <w:rFonts w:ascii="Tahoma" w:eastAsia="Times New Roman" w:hAnsi="Tahoma" w:cs="Tahoma"/>
          <w:color w:val="FF0000"/>
          <w:sz w:val="24"/>
          <w:szCs w:val="24"/>
          <w:lang w:eastAsia="pl-PL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pl-PL"/>
        </w:rPr>
        <w:t>„Korpus Wsparcia Seniorów” na rok 2022 - MODUŁ II, zmienionego Zarządzeniem Nr 31/2022 Dyrektora Miejskiego Ośrodka Pomocy Rodzinie w Białymstoku z dnia 08 czerwca 2022 r., wprowadzam następującą zmianę,</w:t>
      </w:r>
    </w:p>
    <w:p w:rsidR="00E953CE" w:rsidRDefault="00E953CE" w:rsidP="00E953CE">
      <w:pPr>
        <w:shd w:val="clear" w:color="auto" w:fill="FFFFFF"/>
        <w:spacing w:after="120" w:line="320" w:lineRule="exact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- po Rozdziale 4 „Zasady naboru do Programu” dodaję „Rozdział 4A ,,Zasady rekrutacji seniorów zainteresowanych ponownym wykorzystaniem opasek bezpieczeństwa pozostających w dyspozycji</w:t>
      </w:r>
      <w:r>
        <w:rPr>
          <w:rFonts w:ascii="Tahoma" w:eastAsia="Times New Roman" w:hAnsi="Tahoma" w:cs="Tahoma"/>
          <w:i/>
          <w:sz w:val="24"/>
          <w:szCs w:val="24"/>
          <w:lang w:eastAsia="pl-PL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pl-PL"/>
        </w:rPr>
        <w:t>MOPR”, który otrzymuje brzmienie określone w załączniku do niniejszego Zarządzenia.</w:t>
      </w:r>
    </w:p>
    <w:p w:rsidR="00E953CE" w:rsidRDefault="00E953CE" w:rsidP="00E953CE">
      <w:pPr>
        <w:autoSpaceDE w:val="0"/>
        <w:autoSpaceDN w:val="0"/>
        <w:adjustRightInd w:val="0"/>
        <w:spacing w:after="120" w:line="320" w:lineRule="exact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§ 2</w:t>
      </w:r>
    </w:p>
    <w:p w:rsidR="00E953CE" w:rsidRDefault="00E953CE" w:rsidP="00E953CE">
      <w:pPr>
        <w:autoSpaceDE w:val="0"/>
        <w:autoSpaceDN w:val="0"/>
        <w:adjustRightInd w:val="0"/>
        <w:spacing w:after="120" w:line="32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Zarządzenie wchodzi w życie z dniem podpisania. </w:t>
      </w:r>
    </w:p>
    <w:p w:rsidR="00E953CE" w:rsidRDefault="00E953CE" w:rsidP="00E953CE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</w:p>
    <w:p w:rsidR="00E953CE" w:rsidRDefault="00E953CE" w:rsidP="00E953CE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</w:p>
    <w:p w:rsidR="00E953CE" w:rsidRDefault="00603D91" w:rsidP="00E953CE">
      <w:pPr>
        <w:shd w:val="clear" w:color="auto" w:fill="FFFFFF"/>
        <w:spacing w:after="150"/>
        <w:ind w:left="4395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lastRenderedPageBreak/>
        <w:t>Załącznik do Zarządzenia Nr 42</w:t>
      </w:r>
      <w:r w:rsidR="00E953CE">
        <w:rPr>
          <w:rFonts w:ascii="Tahoma" w:eastAsia="Times New Roman" w:hAnsi="Tahoma" w:cs="Tahoma"/>
          <w:lang w:eastAsia="pl-PL"/>
        </w:rPr>
        <w:t>/2022 Dyrektora Miejskiego Ośrodka Pomocy R</w:t>
      </w:r>
      <w:r>
        <w:rPr>
          <w:rFonts w:ascii="Tahoma" w:eastAsia="Times New Roman" w:hAnsi="Tahoma" w:cs="Tahoma"/>
          <w:lang w:eastAsia="pl-PL"/>
        </w:rPr>
        <w:t>odzinie w Białymstoku z dnia 30</w:t>
      </w:r>
      <w:r w:rsidR="00E953CE">
        <w:rPr>
          <w:rFonts w:ascii="Tahoma" w:eastAsia="Times New Roman" w:hAnsi="Tahoma" w:cs="Tahoma"/>
          <w:lang w:eastAsia="pl-PL"/>
        </w:rPr>
        <w:t xml:space="preserve"> sierpnia 2022 r.</w:t>
      </w:r>
    </w:p>
    <w:p w:rsidR="00E953CE" w:rsidRDefault="00E953CE" w:rsidP="00E953C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E953CE" w:rsidRDefault="00E953CE" w:rsidP="00E953C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Rozdział 4A</w:t>
      </w:r>
    </w:p>
    <w:p w:rsidR="00E953CE" w:rsidRDefault="00E953CE" w:rsidP="00E953C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Zasady </w:t>
      </w:r>
      <w:r>
        <w:rPr>
          <w:rFonts w:ascii="Tahoma" w:eastAsia="Times New Roman" w:hAnsi="Tahoma" w:cs="Tahoma"/>
          <w:b/>
          <w:sz w:val="24"/>
          <w:szCs w:val="24"/>
          <w:lang w:eastAsia="pl-PL"/>
        </w:rPr>
        <w:t>rekrutacji seniorów zainteresowanych ponownym wykorzystaniem opasek bezpieczeństwa pozostających w dyspozycji</w:t>
      </w:r>
      <w:r>
        <w:rPr>
          <w:rFonts w:ascii="Tahoma" w:eastAsia="Times New Roman" w:hAnsi="Tahoma" w:cs="Tahoma"/>
          <w:b/>
          <w:i/>
          <w:color w:val="FF0000"/>
          <w:sz w:val="24"/>
          <w:szCs w:val="24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24"/>
          <w:szCs w:val="24"/>
          <w:lang w:eastAsia="pl-PL"/>
        </w:rPr>
        <w:t>MOPR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E953CE" w:rsidRDefault="00E953CE" w:rsidP="00E953C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E953CE" w:rsidRDefault="00E953CE" w:rsidP="00E953CE">
      <w:pPr>
        <w:autoSpaceDE w:val="0"/>
        <w:autoSpaceDN w:val="0"/>
        <w:adjustRightInd w:val="0"/>
        <w:spacing w:before="120" w:after="120" w:line="320" w:lineRule="exact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18a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1.</w:t>
      </w:r>
      <w:r>
        <w:rPr>
          <w:rFonts w:ascii="Tahoma" w:hAnsi="Tahoma" w:cs="Tahoma"/>
          <w:sz w:val="24"/>
          <w:szCs w:val="24"/>
        </w:rPr>
        <w:t xml:space="preserve"> Warunkiem uczestnictwa w procesie 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rekrutacji seniorów zainteresowanych ponownym wykorzystaniem opasek bezpieczeństwa pozostających w dyspozycji MOPR </w:t>
      </w:r>
      <w:r>
        <w:rPr>
          <w:rFonts w:ascii="Tahoma" w:hAnsi="Tahoma" w:cs="Tahoma"/>
          <w:sz w:val="24"/>
          <w:szCs w:val="24"/>
        </w:rPr>
        <w:t xml:space="preserve">jest wypełnienie wniosku </w:t>
      </w:r>
      <w:r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i dostarczenie </w:t>
      </w:r>
      <w:r w:rsidR="00574AC4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go do siedziby </w:t>
      </w:r>
      <w:r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MOPR </w:t>
      </w:r>
      <w:r w:rsidR="00574AC4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ul. </w:t>
      </w:r>
      <w:proofErr w:type="spellStart"/>
      <w:r w:rsidR="00574AC4">
        <w:rPr>
          <w:rFonts w:ascii="Tahoma" w:eastAsia="Times New Roman" w:hAnsi="Tahoma" w:cs="Tahoma"/>
          <w:bCs/>
          <w:sz w:val="24"/>
          <w:szCs w:val="24"/>
          <w:lang w:eastAsia="pl-PL"/>
        </w:rPr>
        <w:t>Malmeda</w:t>
      </w:r>
      <w:proofErr w:type="spellEnd"/>
      <w:r w:rsidR="00574AC4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</w:t>
      </w:r>
      <w:proofErr w:type="spellStart"/>
      <w:r w:rsidR="00574AC4">
        <w:rPr>
          <w:rFonts w:ascii="Tahoma" w:eastAsia="Times New Roman" w:hAnsi="Tahoma" w:cs="Tahoma"/>
          <w:bCs/>
          <w:sz w:val="24"/>
          <w:szCs w:val="24"/>
          <w:lang w:eastAsia="pl-PL"/>
        </w:rPr>
        <w:t>Icchoka</w:t>
      </w:r>
      <w:proofErr w:type="spellEnd"/>
      <w:r w:rsidR="00574AC4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8 </w:t>
      </w:r>
      <w:r>
        <w:rPr>
          <w:rFonts w:ascii="Tahoma" w:eastAsia="Times New Roman" w:hAnsi="Tahoma" w:cs="Tahoma"/>
          <w:bCs/>
          <w:sz w:val="24"/>
          <w:szCs w:val="24"/>
          <w:lang w:eastAsia="pl-PL"/>
        </w:rPr>
        <w:t>w godz. 8</w:t>
      </w:r>
      <w:r>
        <w:rPr>
          <w:rFonts w:ascii="Tahoma" w:eastAsia="Times New Roman" w:hAnsi="Tahoma" w:cs="Tahoma"/>
          <w:bCs/>
          <w:sz w:val="24"/>
          <w:szCs w:val="24"/>
          <w:vertAlign w:val="superscript"/>
          <w:lang w:eastAsia="pl-PL"/>
        </w:rPr>
        <w:t>00</w:t>
      </w:r>
      <w:r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- 15</w:t>
      </w:r>
      <w:r>
        <w:rPr>
          <w:rFonts w:ascii="Tahoma" w:eastAsia="Times New Roman" w:hAnsi="Tahoma" w:cs="Tahoma"/>
          <w:bCs/>
          <w:sz w:val="24"/>
          <w:szCs w:val="24"/>
          <w:vertAlign w:val="superscript"/>
          <w:lang w:eastAsia="pl-PL"/>
        </w:rPr>
        <w:t>00</w:t>
      </w:r>
      <w:r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, </w:t>
      </w:r>
      <w:r w:rsidR="009E3F0F">
        <w:rPr>
          <w:rFonts w:ascii="Tahoma" w:eastAsia="Times New Roman" w:hAnsi="Tahoma" w:cs="Tahoma"/>
          <w:sz w:val="24"/>
          <w:szCs w:val="24"/>
        </w:rPr>
        <w:t>w terminie do 2 września</w:t>
      </w:r>
      <w:r>
        <w:rPr>
          <w:rFonts w:ascii="Tahoma" w:eastAsia="Times New Roman" w:hAnsi="Tahoma" w:cs="Tahoma"/>
          <w:sz w:val="24"/>
          <w:szCs w:val="24"/>
        </w:rPr>
        <w:t xml:space="preserve"> 2022 r. </w:t>
      </w:r>
    </w:p>
    <w:p w:rsidR="00E953CE" w:rsidRDefault="00E953CE" w:rsidP="00E953CE">
      <w:pPr>
        <w:autoSpaceDE w:val="0"/>
        <w:autoSpaceDN w:val="0"/>
        <w:adjustRightInd w:val="0"/>
        <w:spacing w:before="120" w:after="120" w:line="320" w:lineRule="exact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>2.</w:t>
      </w:r>
      <w:r>
        <w:rPr>
          <w:rFonts w:ascii="Tahoma" w:eastAsia="Times New Roman" w:hAnsi="Tahoma" w:cs="Tahoma"/>
          <w:sz w:val="24"/>
          <w:szCs w:val="24"/>
        </w:rPr>
        <w:t xml:space="preserve"> W ramach rekrutacji seniorów zainteresowanych ponownym wykorzystaniem opasek bezpieczeństwa </w:t>
      </w:r>
      <w:r>
        <w:rPr>
          <w:rFonts w:ascii="Tahoma" w:eastAsia="Times New Roman" w:hAnsi="Tahoma" w:cs="Tahoma"/>
          <w:sz w:val="24"/>
          <w:szCs w:val="24"/>
          <w:lang w:eastAsia="pl-PL"/>
        </w:rPr>
        <w:t>pozostających w dyspozycji MOPR</w:t>
      </w:r>
      <w:r w:rsidR="00574AC4">
        <w:rPr>
          <w:rFonts w:ascii="Tahoma" w:eastAsia="Times New Roman" w:hAnsi="Tahoma" w:cs="Tahoma"/>
          <w:sz w:val="24"/>
          <w:szCs w:val="24"/>
        </w:rPr>
        <w:t>, określa się limit 3</w:t>
      </w:r>
      <w:r>
        <w:rPr>
          <w:rFonts w:ascii="Tahoma" w:eastAsia="Times New Roman" w:hAnsi="Tahoma" w:cs="Tahoma"/>
          <w:sz w:val="24"/>
          <w:szCs w:val="24"/>
        </w:rPr>
        <w:t>0 wniosków. Decyduje kolejność wpływu wniosków.</w:t>
      </w:r>
    </w:p>
    <w:p w:rsidR="00E953CE" w:rsidRDefault="00E953CE" w:rsidP="00E953CE">
      <w:pPr>
        <w:autoSpaceDE w:val="0"/>
        <w:autoSpaceDN w:val="0"/>
        <w:adjustRightInd w:val="0"/>
        <w:spacing w:before="120" w:after="120" w:line="320" w:lineRule="exact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>3.</w:t>
      </w:r>
      <w:r w:rsidR="00574AC4">
        <w:rPr>
          <w:rFonts w:ascii="Tahoma" w:eastAsia="Times New Roman" w:hAnsi="Tahoma" w:cs="Tahoma"/>
          <w:sz w:val="24"/>
          <w:szCs w:val="24"/>
        </w:rPr>
        <w:t xml:space="preserve"> W przypadku wpływu 3</w:t>
      </w:r>
      <w:r>
        <w:rPr>
          <w:rFonts w:ascii="Tahoma" w:eastAsia="Times New Roman" w:hAnsi="Tahoma" w:cs="Tahoma"/>
          <w:sz w:val="24"/>
          <w:szCs w:val="24"/>
        </w:rPr>
        <w:t>0 wniosków przed upływem terminu, o którym mowa w ust. 1,</w:t>
      </w:r>
      <w:r>
        <w:rPr>
          <w:rFonts w:ascii="Tahoma" w:hAnsi="Tahoma" w:cs="Tahoma"/>
          <w:bCs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proces 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rekrutacji seniorów </w:t>
      </w:r>
      <w:r>
        <w:rPr>
          <w:rFonts w:ascii="Tahoma" w:hAnsi="Tahoma" w:cs="Tahoma"/>
          <w:bCs/>
          <w:sz w:val="24"/>
          <w:szCs w:val="24"/>
        </w:rPr>
        <w:t xml:space="preserve">zostaje zamknięty. </w:t>
      </w:r>
    </w:p>
    <w:p w:rsidR="00E953CE" w:rsidRDefault="00596F7E" w:rsidP="00E953CE">
      <w:pPr>
        <w:autoSpaceDE w:val="0"/>
        <w:autoSpaceDN w:val="0"/>
        <w:adjustRightInd w:val="0"/>
        <w:spacing w:before="120" w:after="120" w:line="320" w:lineRule="exact"/>
        <w:jc w:val="both"/>
        <w:rPr>
          <w:rFonts w:ascii="Tahoma" w:eastAsia="Times New Roman" w:hAnsi="Tahoma" w:cs="Tahoma"/>
          <w:bCs/>
          <w:sz w:val="24"/>
          <w:szCs w:val="24"/>
          <w:lang w:eastAsia="pl-PL"/>
        </w:rPr>
      </w:pPr>
      <w:r>
        <w:rPr>
          <w:rFonts w:ascii="Tahoma" w:hAnsi="Tahoma" w:cs="Tahoma"/>
          <w:b/>
          <w:sz w:val="24"/>
          <w:szCs w:val="24"/>
        </w:rPr>
        <w:t>§ 18b</w:t>
      </w:r>
      <w:r w:rsidR="00E953CE">
        <w:rPr>
          <w:rFonts w:ascii="Tahoma" w:hAnsi="Tahoma" w:cs="Tahoma"/>
          <w:b/>
          <w:sz w:val="24"/>
          <w:szCs w:val="24"/>
        </w:rPr>
        <w:t xml:space="preserve"> </w:t>
      </w:r>
      <w:r w:rsidR="00E953CE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Weryfikacji danych i informacji zawartych we wniosku dokona pracownik socjalny MOPR w miejscu zamieszkania Seniora w terminie do 7 dni roboczych od dnia złożenia wniosku. </w:t>
      </w:r>
    </w:p>
    <w:p w:rsidR="00596F7E" w:rsidRDefault="00596F7E" w:rsidP="00596F7E">
      <w:pPr>
        <w:autoSpaceDE w:val="0"/>
        <w:autoSpaceDN w:val="0"/>
        <w:adjustRightInd w:val="0"/>
        <w:spacing w:before="120" w:after="120" w:line="320" w:lineRule="exact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§ 18c </w:t>
      </w:r>
      <w:r>
        <w:rPr>
          <w:rFonts w:ascii="Tahoma" w:hAnsi="Tahoma" w:cs="Tahoma"/>
          <w:b/>
          <w:bCs/>
          <w:sz w:val="24"/>
          <w:szCs w:val="24"/>
        </w:rPr>
        <w:t xml:space="preserve">1. </w:t>
      </w:r>
      <w:r>
        <w:rPr>
          <w:rFonts w:ascii="Tahoma" w:hAnsi="Tahoma" w:cs="Tahoma"/>
          <w:sz w:val="24"/>
          <w:szCs w:val="24"/>
        </w:rPr>
        <w:t>O zakwalifikowaniu Seniora do udziału w Programie decyduje spełnienie warunków określonych w § 3 niniejszego</w:t>
      </w:r>
      <w:r>
        <w:rPr>
          <w:rFonts w:ascii="Tahoma" w:hAnsi="Tahoma" w:cs="Tahoma"/>
          <w:color w:val="00B0F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Regulaminu.</w:t>
      </w:r>
    </w:p>
    <w:p w:rsidR="00596F7E" w:rsidRPr="00596F7E" w:rsidRDefault="00596F7E" w:rsidP="00E953CE">
      <w:pPr>
        <w:autoSpaceDE w:val="0"/>
        <w:autoSpaceDN w:val="0"/>
        <w:adjustRightInd w:val="0"/>
        <w:spacing w:before="120" w:after="120" w:line="320" w:lineRule="exact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2. </w:t>
      </w:r>
      <w:r>
        <w:rPr>
          <w:rFonts w:ascii="Tahoma" w:hAnsi="Tahoma" w:cs="Tahoma"/>
          <w:sz w:val="24"/>
          <w:szCs w:val="24"/>
        </w:rPr>
        <w:t xml:space="preserve">Osoba, która złożyła wniosek powyżej określonego limitu liczby wniosków lub po upływie terminu </w:t>
      </w:r>
      <w:r>
        <w:rPr>
          <w:rFonts w:ascii="Tahoma" w:eastAsia="Times New Roman" w:hAnsi="Tahoma" w:cs="Tahoma"/>
          <w:sz w:val="24"/>
          <w:szCs w:val="24"/>
          <w:lang w:eastAsia="pl-PL"/>
        </w:rPr>
        <w:t>rekrutacji seniorów zainteresowanych ponownym wykorzystaniem opasek bezpieczeństwa pozostających w dyspozycji MOPR</w:t>
      </w:r>
      <w:r>
        <w:rPr>
          <w:rFonts w:ascii="Tahoma" w:hAnsi="Tahoma" w:cs="Tahoma"/>
          <w:sz w:val="24"/>
          <w:szCs w:val="24"/>
        </w:rPr>
        <w:t>, nie zostaje zakwalifikowana do Programu.</w:t>
      </w:r>
    </w:p>
    <w:p w:rsidR="00E953CE" w:rsidRDefault="00015649" w:rsidP="00E953CE">
      <w:pPr>
        <w:autoSpaceDE w:val="0"/>
        <w:autoSpaceDN w:val="0"/>
        <w:adjustRightInd w:val="0"/>
        <w:spacing w:before="120" w:after="120" w:line="320" w:lineRule="exact"/>
        <w:jc w:val="both"/>
        <w:rPr>
          <w:rFonts w:ascii="Tahoma" w:eastAsia="Times New Roman" w:hAnsi="Tahoma" w:cs="Tahoma"/>
          <w:bCs/>
          <w:color w:val="FF0000"/>
          <w:sz w:val="24"/>
          <w:szCs w:val="24"/>
          <w:lang w:eastAsia="pl-PL"/>
        </w:rPr>
      </w:pPr>
      <w:r>
        <w:rPr>
          <w:rFonts w:ascii="Tahoma" w:hAnsi="Tahoma" w:cs="Tahoma"/>
          <w:b/>
          <w:sz w:val="24"/>
          <w:szCs w:val="24"/>
        </w:rPr>
        <w:t>§ 18d</w:t>
      </w:r>
      <w:r w:rsidR="00E953CE">
        <w:rPr>
          <w:rFonts w:ascii="Tahoma" w:hAnsi="Tahoma" w:cs="Tahoma"/>
          <w:b/>
          <w:sz w:val="24"/>
          <w:szCs w:val="24"/>
        </w:rPr>
        <w:t xml:space="preserve"> 1.</w:t>
      </w:r>
      <w:r w:rsidR="00E953CE">
        <w:rPr>
          <w:rFonts w:ascii="Tahoma" w:hAnsi="Tahoma" w:cs="Tahoma"/>
          <w:sz w:val="24"/>
          <w:szCs w:val="24"/>
        </w:rPr>
        <w:t xml:space="preserve"> Wniosek, który nie został zweryfikowany przez pracownika socjalnego </w:t>
      </w:r>
      <w:r w:rsidR="00E953CE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w miejscu zamieszkania Seniora </w:t>
      </w:r>
      <w:r w:rsidR="00E953CE">
        <w:rPr>
          <w:rFonts w:ascii="Tahoma" w:hAnsi="Tahoma" w:cs="Tahoma"/>
          <w:sz w:val="24"/>
          <w:szCs w:val="24"/>
        </w:rPr>
        <w:t>w terminie, o którym mowa w § 18</w:t>
      </w:r>
      <w:r w:rsidR="00EC5C9C">
        <w:rPr>
          <w:rFonts w:ascii="Tahoma" w:hAnsi="Tahoma" w:cs="Tahoma"/>
          <w:sz w:val="24"/>
          <w:szCs w:val="24"/>
        </w:rPr>
        <w:t>b</w:t>
      </w:r>
      <w:r w:rsidR="00E953CE">
        <w:rPr>
          <w:rFonts w:ascii="Tahoma" w:hAnsi="Tahoma" w:cs="Tahoma"/>
          <w:b/>
          <w:sz w:val="24"/>
          <w:szCs w:val="24"/>
        </w:rPr>
        <w:t xml:space="preserve"> </w:t>
      </w:r>
      <w:r w:rsidR="00E953CE">
        <w:rPr>
          <w:rFonts w:ascii="Tahoma" w:eastAsia="Times New Roman" w:hAnsi="Tahoma" w:cs="Tahoma"/>
          <w:bCs/>
          <w:sz w:val="24"/>
          <w:szCs w:val="24"/>
          <w:lang w:eastAsia="pl-PL"/>
        </w:rPr>
        <w:t>- pomimo podjętych dwukrotnych prób kontaktu - z powodu nieobecności Seniora</w:t>
      </w:r>
      <w:r w:rsidR="00E953CE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E953CE">
        <w:rPr>
          <w:rFonts w:ascii="Tahoma" w:eastAsia="Times New Roman" w:hAnsi="Tahoma" w:cs="Tahoma"/>
          <w:bCs/>
          <w:sz w:val="24"/>
          <w:szCs w:val="24"/>
          <w:lang w:eastAsia="pl-PL"/>
        </w:rPr>
        <w:t>w miejscu zamieszkania,</w:t>
      </w:r>
      <w:r w:rsidR="00F63333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pozostanie bez rozpatrzenia</w:t>
      </w:r>
      <w:r w:rsidR="00E953CE">
        <w:rPr>
          <w:rFonts w:ascii="Tahoma" w:eastAsia="Times New Roman" w:hAnsi="Tahoma" w:cs="Tahoma"/>
          <w:bCs/>
          <w:sz w:val="24"/>
          <w:szCs w:val="24"/>
          <w:lang w:eastAsia="pl-PL"/>
        </w:rPr>
        <w:t>.</w:t>
      </w:r>
    </w:p>
    <w:p w:rsidR="00E953CE" w:rsidRPr="00574AC4" w:rsidRDefault="00E953CE" w:rsidP="00574AC4">
      <w:pPr>
        <w:autoSpaceDE w:val="0"/>
        <w:autoSpaceDN w:val="0"/>
        <w:adjustRightInd w:val="0"/>
        <w:spacing w:before="120" w:after="120" w:line="320" w:lineRule="exact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2.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pl-PL"/>
        </w:rPr>
        <w:t>Od przeprowadzonej kwalifikacji nie przysługuje odwołanie.</w:t>
      </w:r>
    </w:p>
    <w:p w:rsidR="00E953CE" w:rsidRDefault="00E953CE" w:rsidP="00E953CE">
      <w:pPr>
        <w:autoSpaceDE w:val="0"/>
        <w:autoSpaceDN w:val="0"/>
        <w:adjustRightInd w:val="0"/>
        <w:spacing w:before="120" w:after="120" w:line="320" w:lineRule="exact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18</w:t>
      </w:r>
      <w:r w:rsidR="00015649">
        <w:rPr>
          <w:rFonts w:ascii="Tahoma" w:hAnsi="Tahoma" w:cs="Tahoma"/>
          <w:b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 Urządzenie zostanie przekazane zakwalifikowanemu do Programu Seniorowi, zgodnie z </w:t>
      </w:r>
      <w:r>
        <w:rPr>
          <w:rFonts w:ascii="Tahoma" w:eastAsia="Times New Roman" w:hAnsi="Tahoma" w:cs="Tahoma"/>
          <w:sz w:val="24"/>
          <w:szCs w:val="24"/>
        </w:rPr>
        <w:t>kolejnością wpływu wniosków do MOPR,</w:t>
      </w:r>
      <w:r>
        <w:rPr>
          <w:rFonts w:ascii="Tahoma" w:hAnsi="Tahoma" w:cs="Tahoma"/>
          <w:sz w:val="24"/>
          <w:szCs w:val="24"/>
        </w:rPr>
        <w:t xml:space="preserve"> pod warunkiem posiadania przez MOPR niewykorzystanych urządzeń</w:t>
      </w:r>
      <w:r>
        <w:rPr>
          <w:rFonts w:ascii="Tahoma" w:eastAsia="Times New Roman" w:hAnsi="Tahoma" w:cs="Tahoma"/>
          <w:sz w:val="24"/>
          <w:szCs w:val="24"/>
        </w:rPr>
        <w:t>.</w:t>
      </w:r>
    </w:p>
    <w:p w:rsidR="00E953CE" w:rsidRDefault="00E953CE" w:rsidP="00E953CE">
      <w:pPr>
        <w:autoSpaceDE w:val="0"/>
        <w:autoSpaceDN w:val="0"/>
        <w:adjustRightInd w:val="0"/>
        <w:spacing w:before="120" w:after="120" w:line="320" w:lineRule="exact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18</w:t>
      </w:r>
      <w:r w:rsidR="00015649">
        <w:rPr>
          <w:rFonts w:ascii="Tahoma" w:hAnsi="Tahoma" w:cs="Tahoma"/>
          <w:b/>
          <w:sz w:val="24"/>
          <w:szCs w:val="24"/>
        </w:rPr>
        <w:t>f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1.</w:t>
      </w:r>
      <w:r>
        <w:rPr>
          <w:rFonts w:ascii="Tahoma" w:hAnsi="Tahoma" w:cs="Tahoma"/>
          <w:sz w:val="24"/>
          <w:szCs w:val="24"/>
        </w:rPr>
        <w:t xml:space="preserve"> Informacja w zakresie kwalifikacji do Programu zostanie przekazana Seniorowi telefonicznie lub na adres poczty elektronicznej przez pracownika socjalnego MOPR właściwego terytorialnie wg miejsca zamieszkania Uczestnika w terminie 7 dni od sporządzenia przez MOPR listy osób zakwalifikowanych do Programu w ramach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rekrutacji seniorów zainteresowanych ponownym wykorzystaniem opasek bezpieczeństwa pozostających w dyspozycji MOPR</w:t>
      </w:r>
      <w:r>
        <w:rPr>
          <w:rFonts w:ascii="Tahoma" w:hAnsi="Tahoma" w:cs="Tahoma"/>
          <w:sz w:val="24"/>
          <w:szCs w:val="24"/>
        </w:rPr>
        <w:t>.</w:t>
      </w:r>
    </w:p>
    <w:p w:rsidR="00E953CE" w:rsidRDefault="00E953CE" w:rsidP="00E953CE">
      <w:pPr>
        <w:autoSpaceDE w:val="0"/>
        <w:autoSpaceDN w:val="0"/>
        <w:adjustRightInd w:val="0"/>
        <w:spacing w:before="120" w:after="120" w:line="320" w:lineRule="exact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2.</w:t>
      </w:r>
      <w:r>
        <w:rPr>
          <w:rFonts w:ascii="Tahoma" w:hAnsi="Tahoma" w:cs="Tahoma"/>
          <w:sz w:val="24"/>
          <w:szCs w:val="24"/>
        </w:rPr>
        <w:t xml:space="preserve"> Informacja o miejscu i terminie podpisania umowy użyczenia wraz z załącznikami, przeprowadzenia szkolenia, jak też przekazania do używania urządzenia zostanie Uczestnikowi przekazana telefonicznie lub na adres poczty elektronicznej, bądź osobiście przez pracownika socjalnego MOPR właściwego terytorialnie wg miejsca zamieszkania Uczestnika, a w przypadku osób z którymi nie ma kontaktu – listownie w terminie 7 dni od pozyskania przez MOPR informacji o posiadaniu niewykorzystanych urządzeń. </w:t>
      </w:r>
    </w:p>
    <w:p w:rsidR="00E953CE" w:rsidRDefault="00015649" w:rsidP="00E953CE">
      <w:pPr>
        <w:autoSpaceDE w:val="0"/>
        <w:autoSpaceDN w:val="0"/>
        <w:adjustRightInd w:val="0"/>
        <w:spacing w:before="120" w:after="120" w:line="320" w:lineRule="exact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18g</w:t>
      </w:r>
      <w:r w:rsidR="00E953CE">
        <w:rPr>
          <w:rFonts w:ascii="Tahoma" w:hAnsi="Tahoma" w:cs="Tahoma"/>
          <w:b/>
          <w:sz w:val="24"/>
          <w:szCs w:val="24"/>
        </w:rPr>
        <w:t xml:space="preserve"> 1. </w:t>
      </w:r>
      <w:r w:rsidR="00E953CE">
        <w:rPr>
          <w:rFonts w:ascii="Tahoma" w:hAnsi="Tahoma" w:cs="Tahoma"/>
          <w:sz w:val="24"/>
          <w:szCs w:val="24"/>
        </w:rPr>
        <w:t>W przypadku</w:t>
      </w:r>
      <w:r w:rsidR="00E953CE">
        <w:rPr>
          <w:rFonts w:ascii="Tahoma" w:hAnsi="Tahoma" w:cs="Tahoma"/>
          <w:b/>
          <w:sz w:val="24"/>
          <w:szCs w:val="24"/>
        </w:rPr>
        <w:t xml:space="preserve"> </w:t>
      </w:r>
      <w:r w:rsidR="00E953CE">
        <w:rPr>
          <w:rFonts w:ascii="Tahoma" w:hAnsi="Tahoma" w:cs="Tahoma"/>
          <w:sz w:val="24"/>
          <w:szCs w:val="24"/>
        </w:rPr>
        <w:t>nieodebrania urządzenia przez Uczestnika w terminie 3 dni od dnia</w:t>
      </w:r>
      <w:r w:rsidR="00F63333">
        <w:rPr>
          <w:rFonts w:ascii="Tahoma" w:hAnsi="Tahoma" w:cs="Tahoma"/>
          <w:sz w:val="24"/>
          <w:szCs w:val="24"/>
        </w:rPr>
        <w:t xml:space="preserve"> ustalonego zgodnie z</w:t>
      </w:r>
      <w:r w:rsidR="00E953CE">
        <w:rPr>
          <w:rFonts w:ascii="Tahoma" w:hAnsi="Tahoma" w:cs="Tahoma"/>
          <w:sz w:val="24"/>
          <w:szCs w:val="24"/>
        </w:rPr>
        <w:t xml:space="preserve"> § 1</w:t>
      </w:r>
      <w:r w:rsidR="00F63333">
        <w:rPr>
          <w:rFonts w:ascii="Tahoma" w:hAnsi="Tahoma" w:cs="Tahoma"/>
          <w:sz w:val="24"/>
          <w:szCs w:val="24"/>
        </w:rPr>
        <w:t>8f</w:t>
      </w:r>
      <w:r w:rsidR="00E953CE">
        <w:rPr>
          <w:rFonts w:ascii="Tahoma" w:hAnsi="Tahoma" w:cs="Tahoma"/>
          <w:sz w:val="24"/>
          <w:szCs w:val="24"/>
        </w:rPr>
        <w:t xml:space="preserve"> ust. 2, zostanie ono przekazane kolejnej osobie z listy osób zakwalifikowanych do Programu w ramach </w:t>
      </w:r>
      <w:r w:rsidR="00E953CE">
        <w:rPr>
          <w:rFonts w:ascii="Tahoma" w:eastAsia="Times New Roman" w:hAnsi="Tahoma" w:cs="Tahoma"/>
          <w:sz w:val="24"/>
          <w:szCs w:val="24"/>
          <w:lang w:eastAsia="pl-PL"/>
        </w:rPr>
        <w:t>rekrutacji seniorów zainteresowanych ponownym wykorzystaniem opasek bezpieczeństwa pozostających w dyspozycji MOPR</w:t>
      </w:r>
      <w:r w:rsidR="00027D82">
        <w:rPr>
          <w:rFonts w:ascii="Tahoma" w:hAnsi="Tahoma" w:cs="Tahoma"/>
          <w:sz w:val="24"/>
          <w:szCs w:val="24"/>
        </w:rPr>
        <w:t xml:space="preserve">, z zastrzeżeniem </w:t>
      </w:r>
      <w:r w:rsidR="00985AA5">
        <w:rPr>
          <w:rFonts w:ascii="Tahoma" w:hAnsi="Tahoma" w:cs="Tahoma"/>
          <w:sz w:val="24"/>
          <w:szCs w:val="24"/>
        </w:rPr>
        <w:t>§ 18h</w:t>
      </w:r>
      <w:r w:rsidR="00E953CE" w:rsidRPr="00027D82">
        <w:rPr>
          <w:rFonts w:ascii="Tahoma" w:hAnsi="Tahoma" w:cs="Tahoma"/>
          <w:sz w:val="24"/>
          <w:szCs w:val="24"/>
        </w:rPr>
        <w:t>.</w:t>
      </w:r>
    </w:p>
    <w:p w:rsidR="007556FF" w:rsidRPr="00027D82" w:rsidRDefault="007556FF" w:rsidP="008A13EA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027D82">
        <w:rPr>
          <w:rFonts w:ascii="Tahoma" w:hAnsi="Tahoma" w:cs="Tahoma"/>
          <w:b/>
          <w:sz w:val="24"/>
          <w:szCs w:val="24"/>
        </w:rPr>
        <w:t xml:space="preserve">2. </w:t>
      </w:r>
      <w:r w:rsidRPr="00027D82">
        <w:rPr>
          <w:rFonts w:ascii="Tahoma" w:hAnsi="Tahoma" w:cs="Tahoma"/>
          <w:sz w:val="24"/>
          <w:szCs w:val="24"/>
        </w:rPr>
        <w:t xml:space="preserve">Osoba, która </w:t>
      </w:r>
      <w:r w:rsidR="008A13EA" w:rsidRPr="00027D82">
        <w:rPr>
          <w:rFonts w:ascii="Tahoma" w:hAnsi="Tahoma" w:cs="Tahoma"/>
          <w:sz w:val="24"/>
          <w:szCs w:val="24"/>
        </w:rPr>
        <w:t xml:space="preserve">nie odbierze urządzenia w terminie, o którym mowa w ust. 1, </w:t>
      </w:r>
      <w:r w:rsidRPr="00027D82">
        <w:rPr>
          <w:rFonts w:ascii="Tahoma" w:hAnsi="Tahoma" w:cs="Tahoma"/>
          <w:sz w:val="24"/>
          <w:szCs w:val="24"/>
        </w:rPr>
        <w:t xml:space="preserve">zostaje </w:t>
      </w:r>
      <w:r w:rsidR="00027D82" w:rsidRPr="00027D82">
        <w:rPr>
          <w:rFonts w:ascii="Tahoma" w:hAnsi="Tahoma" w:cs="Tahoma"/>
          <w:sz w:val="24"/>
          <w:szCs w:val="24"/>
        </w:rPr>
        <w:t>pozbawiona możliwości udziału w Programie</w:t>
      </w:r>
      <w:r w:rsidRPr="00027D82">
        <w:rPr>
          <w:rFonts w:ascii="Tahoma" w:hAnsi="Tahoma" w:cs="Tahoma"/>
          <w:sz w:val="24"/>
          <w:szCs w:val="24"/>
        </w:rPr>
        <w:t>.</w:t>
      </w:r>
    </w:p>
    <w:p w:rsidR="00E953CE" w:rsidRDefault="00027D82" w:rsidP="00E953CE">
      <w:pPr>
        <w:autoSpaceDE w:val="0"/>
        <w:autoSpaceDN w:val="0"/>
        <w:adjustRightInd w:val="0"/>
        <w:spacing w:before="120" w:after="120" w:line="320" w:lineRule="exact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18</w:t>
      </w:r>
      <w:r w:rsidR="00985AA5">
        <w:rPr>
          <w:rFonts w:ascii="Tahoma" w:hAnsi="Tahoma" w:cs="Tahoma"/>
          <w:b/>
          <w:sz w:val="24"/>
          <w:szCs w:val="24"/>
        </w:rPr>
        <w:t>h</w:t>
      </w:r>
      <w:r w:rsidR="00E953CE">
        <w:rPr>
          <w:rFonts w:ascii="Tahoma" w:hAnsi="Tahoma" w:cs="Tahoma"/>
          <w:sz w:val="24"/>
          <w:szCs w:val="24"/>
        </w:rPr>
        <w:t xml:space="preserve"> Osoby zakwalifikowane do Programu w ramach naboru, o którym mowa w Rozdziale 4 Regulaminu, które z przyczyn zdrowotnych lub życiowych nie mogły odebrać urządzenia, w przypadku zgłoszenia gotowości do jego przyjęcia, będą miały pierwszeństwo otrzymania urządzenia przed Uczestnikami w ramach </w:t>
      </w:r>
      <w:r w:rsidR="00E953CE">
        <w:rPr>
          <w:rFonts w:ascii="Tahoma" w:eastAsia="Times New Roman" w:hAnsi="Tahoma" w:cs="Tahoma"/>
          <w:sz w:val="24"/>
          <w:szCs w:val="24"/>
          <w:lang w:eastAsia="pl-PL"/>
        </w:rPr>
        <w:t>rekrutacji seniorów zainteresowanych ponownym wykorzystaniem opasek bezpieczeństwa pozostających w dyspozycji MOPR</w:t>
      </w:r>
      <w:r w:rsidR="00E953CE">
        <w:rPr>
          <w:rFonts w:ascii="Tahoma" w:hAnsi="Tahoma" w:cs="Tahoma"/>
          <w:sz w:val="24"/>
          <w:szCs w:val="24"/>
        </w:rPr>
        <w:t xml:space="preserve">. </w:t>
      </w:r>
    </w:p>
    <w:p w:rsidR="00E953CE" w:rsidRDefault="00E953CE" w:rsidP="00E953CE">
      <w:pPr>
        <w:autoSpaceDE w:val="0"/>
        <w:autoSpaceDN w:val="0"/>
        <w:adjustRightInd w:val="0"/>
        <w:spacing w:before="120" w:after="120" w:line="320" w:lineRule="exact"/>
        <w:jc w:val="both"/>
        <w:rPr>
          <w:rFonts w:ascii="Tahoma" w:hAnsi="Tahoma" w:cs="Tahoma"/>
          <w:color w:val="FF0000"/>
          <w:sz w:val="24"/>
          <w:szCs w:val="24"/>
        </w:rPr>
      </w:pPr>
    </w:p>
    <w:p w:rsidR="00E953CE" w:rsidRDefault="00E953CE" w:rsidP="00E953CE">
      <w:pPr>
        <w:autoSpaceDE w:val="0"/>
        <w:autoSpaceDN w:val="0"/>
        <w:adjustRightInd w:val="0"/>
        <w:spacing w:before="120" w:after="120" w:line="320" w:lineRule="exact"/>
        <w:jc w:val="both"/>
        <w:rPr>
          <w:rFonts w:ascii="Tahoma" w:hAnsi="Tahoma" w:cs="Tahoma"/>
          <w:color w:val="FF0000"/>
          <w:sz w:val="24"/>
          <w:szCs w:val="24"/>
        </w:rPr>
      </w:pPr>
    </w:p>
    <w:p w:rsidR="00E953CE" w:rsidRDefault="00E953CE" w:rsidP="00E953CE">
      <w:pPr>
        <w:autoSpaceDE w:val="0"/>
        <w:autoSpaceDN w:val="0"/>
        <w:adjustRightInd w:val="0"/>
        <w:spacing w:before="120" w:after="120" w:line="320" w:lineRule="exact"/>
        <w:jc w:val="both"/>
        <w:rPr>
          <w:rFonts w:ascii="Tahoma" w:hAnsi="Tahoma" w:cs="Tahoma"/>
          <w:sz w:val="24"/>
          <w:szCs w:val="24"/>
        </w:rPr>
      </w:pPr>
    </w:p>
    <w:p w:rsidR="00E953CE" w:rsidRDefault="00E953CE" w:rsidP="00E953CE">
      <w:pPr>
        <w:autoSpaceDE w:val="0"/>
        <w:autoSpaceDN w:val="0"/>
        <w:adjustRightInd w:val="0"/>
        <w:spacing w:before="120" w:after="120" w:line="320" w:lineRule="exact"/>
        <w:jc w:val="both"/>
        <w:rPr>
          <w:rFonts w:ascii="Tahoma" w:hAnsi="Tahoma" w:cs="Tahoma"/>
          <w:b/>
          <w:color w:val="FF0000"/>
          <w:sz w:val="24"/>
          <w:szCs w:val="24"/>
        </w:rPr>
      </w:pPr>
    </w:p>
    <w:p w:rsidR="00E953CE" w:rsidRDefault="00E953CE" w:rsidP="00E953CE">
      <w:pPr>
        <w:spacing w:before="120" w:after="120" w:line="320" w:lineRule="exact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857531" w:rsidRDefault="00857531"/>
    <w:sectPr w:rsidR="00857531" w:rsidSect="00857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953CE"/>
    <w:rsid w:val="00015649"/>
    <w:rsid w:val="00027D82"/>
    <w:rsid w:val="001769A0"/>
    <w:rsid w:val="00240C7E"/>
    <w:rsid w:val="002954B6"/>
    <w:rsid w:val="003E0066"/>
    <w:rsid w:val="00477E58"/>
    <w:rsid w:val="004E65A0"/>
    <w:rsid w:val="00574AC4"/>
    <w:rsid w:val="00596F7E"/>
    <w:rsid w:val="00603D91"/>
    <w:rsid w:val="006C2A3C"/>
    <w:rsid w:val="007556FF"/>
    <w:rsid w:val="007C7409"/>
    <w:rsid w:val="00855BF0"/>
    <w:rsid w:val="00857531"/>
    <w:rsid w:val="008A13EA"/>
    <w:rsid w:val="008F7526"/>
    <w:rsid w:val="00985AA5"/>
    <w:rsid w:val="009E3F0F"/>
    <w:rsid w:val="00A3643A"/>
    <w:rsid w:val="00D86361"/>
    <w:rsid w:val="00E23644"/>
    <w:rsid w:val="00E953CE"/>
    <w:rsid w:val="00EC5C9C"/>
    <w:rsid w:val="00F171B0"/>
    <w:rsid w:val="00F63333"/>
    <w:rsid w:val="00FF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3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5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3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842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wmilewska</dc:creator>
  <cp:keywords/>
  <dc:description/>
  <cp:lastModifiedBy>wmilewska</cp:lastModifiedBy>
  <cp:revision>12</cp:revision>
  <cp:lastPrinted>2022-08-25T12:54:00Z</cp:lastPrinted>
  <dcterms:created xsi:type="dcterms:W3CDTF">2022-08-25T07:59:00Z</dcterms:created>
  <dcterms:modified xsi:type="dcterms:W3CDTF">2022-08-31T08:19:00Z</dcterms:modified>
</cp:coreProperties>
</file>