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E4" w:rsidRDefault="00926C36">
      <w:pPr>
        <w:spacing w:before="77"/>
        <w:ind w:left="648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Załącznik do Uchwały Nr XII/178/19</w:t>
      </w:r>
    </w:p>
    <w:p w:rsidR="00EA07E4" w:rsidRDefault="00926C36">
      <w:pPr>
        <w:spacing w:before="120"/>
        <w:ind w:left="648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Rady Miasta Białystok z dnia 18 czerwca 2019 r.</w:t>
      </w:r>
    </w:p>
    <w:p w:rsidR="00EA07E4" w:rsidRDefault="003649F3">
      <w:pPr>
        <w:pStyle w:val="Tekstpodstawowy"/>
        <w:spacing w:before="4"/>
        <w:rPr>
          <w:rFonts w:ascii="Times New Roman"/>
          <w:sz w:val="26"/>
        </w:rPr>
      </w:pPr>
      <w:r w:rsidRPr="003649F3">
        <w:rPr>
          <w:rFonts w:ascii="Times New Roman"/>
          <w:noProof/>
          <w:sz w:val="20"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295.1pt;margin-top:9.95pt;width:235.3pt;height:69.3pt;z-index:487589888;mso-position-horizontal-relative:text;mso-position-vertical-relative:text" adj="-2983,26571" fillcolor="#92d050" strokecolor="#9bbb59" strokeweight="1pt">
            <v:fill color2="#436025" rotate="t"/>
            <v:shadow on="t" type="perspective" color="#4e6128" offset="1pt" offset2="-3pt"/>
            <v:textbox style="mso-next-textbox:#_x0000_s1038">
              <w:txbxContent>
                <w:p w:rsidR="00A065D9" w:rsidRPr="00162F92" w:rsidRDefault="00A065D9" w:rsidP="00926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Warunkiem ubiegania się o dodatek energetyczny jest pobieranie dodatku mieszkaniowego </w:t>
                  </w:r>
                  <w:r w:rsidR="00284E1D">
                    <w:rPr>
                      <w:rFonts w:ascii="Times New Roman" w:eastAsia="Times New Roman" w:hAnsi="Times New Roman" w:cs="Times New Roman"/>
                      <w:sz w:val="2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przez daną osobę i </w:t>
                  </w:r>
                  <w:r w:rsidR="00284E1D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zawarcie </w:t>
                  </w:r>
                  <w:r w:rsidR="00AE039B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przez nią </w:t>
                  </w:r>
                  <w:r w:rsidR="00284E1D">
                    <w:rPr>
                      <w:rFonts w:ascii="Times New Roman" w:eastAsia="Times New Roman" w:hAnsi="Times New Roman" w:cs="Times New Roman"/>
                      <w:sz w:val="20"/>
                    </w:rPr>
                    <w:t>umowy sprzedaży energii elektrycznej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D119B0">
                    <w:rPr>
                      <w:rFonts w:ascii="Times New Roman" w:eastAsia="Times New Roman" w:hAnsi="Times New Roman" w:cs="Times New Roman"/>
                      <w:sz w:val="2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z </w:t>
                  </w:r>
                  <w:r w:rsidR="00491880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przedsiębiorstwem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energetycznym.</w:t>
                  </w:r>
                </w:p>
              </w:txbxContent>
            </v:textbox>
          </v:shape>
        </w:pict>
      </w:r>
      <w:r w:rsidRPr="003649F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4.85pt;margin-top:17.4pt;width:246.45pt;height:52.1pt;z-index:-15728640;mso-wrap-distance-left:0;mso-wrap-distance-right:0;mso-position-horizontal-relative:page" filled="f" strokeweight=".48pt">
            <v:textbox inset="0,0,0,0">
              <w:txbxContent>
                <w:p w:rsidR="00A065D9" w:rsidRDefault="00A065D9">
                  <w:pPr>
                    <w:spacing w:before="128"/>
                    <w:ind w:left="135" w:right="137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Nazwa podmiotu realizującego wypłatę dodatku energetycznego:</w:t>
                  </w:r>
                </w:p>
                <w:p w:rsidR="00A065D9" w:rsidRDefault="00A065D9">
                  <w:pPr>
                    <w:pStyle w:val="Tekstpodstawowy"/>
                    <w:spacing w:before="91"/>
                    <w:ind w:left="374" w:right="373"/>
                    <w:jc w:val="center"/>
                  </w:pPr>
                  <w:r>
                    <w:t>MIEJSKI OŚRODEK POMOCY RODZINIE W BIAŁYMSTOKU</w:t>
                  </w:r>
                </w:p>
              </w:txbxContent>
            </v:textbox>
            <w10:wrap type="topAndBottom" anchorx="page"/>
          </v:shape>
        </w:pict>
      </w:r>
    </w:p>
    <w:p w:rsidR="00EA07E4" w:rsidRDefault="00EA07E4">
      <w:pPr>
        <w:pStyle w:val="Tekstpodstawowy"/>
        <w:rPr>
          <w:rFonts w:ascii="Times New Roman"/>
          <w:sz w:val="20"/>
        </w:rPr>
      </w:pPr>
    </w:p>
    <w:p w:rsidR="00EA07E4" w:rsidRDefault="00EA07E4">
      <w:pPr>
        <w:pStyle w:val="Tekstpodstawowy"/>
        <w:rPr>
          <w:rFonts w:ascii="Times New Roman"/>
          <w:sz w:val="20"/>
        </w:rPr>
      </w:pPr>
    </w:p>
    <w:p w:rsidR="00EA07E4" w:rsidRDefault="00EA07E4">
      <w:pPr>
        <w:pStyle w:val="Tekstpodstawowy"/>
        <w:spacing w:before="9"/>
        <w:rPr>
          <w:rFonts w:ascii="Times New Roman"/>
          <w:sz w:val="25"/>
        </w:rPr>
      </w:pPr>
    </w:p>
    <w:p w:rsidR="00EA07E4" w:rsidRDefault="00926C36">
      <w:pPr>
        <w:pStyle w:val="Nagwek11"/>
      </w:pPr>
      <w:r>
        <w:t>WNIOSEK O WYPŁATĘ DODATKU</w:t>
      </w:r>
      <w:r>
        <w:rPr>
          <w:spacing w:val="75"/>
        </w:rPr>
        <w:t xml:space="preserve"> </w:t>
      </w:r>
      <w:r>
        <w:t>ENERGETYCZNEGO</w:t>
      </w:r>
    </w:p>
    <w:p w:rsidR="00EA07E4" w:rsidRDefault="00EA07E4">
      <w:pPr>
        <w:pStyle w:val="Tekstpodstawowy"/>
        <w:rPr>
          <w:rFonts w:ascii="Verdana"/>
          <w:b/>
          <w:sz w:val="28"/>
        </w:rPr>
      </w:pPr>
    </w:p>
    <w:p w:rsidR="00EA07E4" w:rsidRDefault="003649F3">
      <w:pPr>
        <w:pStyle w:val="Tekstpodstawowy"/>
        <w:spacing w:before="190"/>
        <w:ind w:left="532"/>
      </w:pPr>
      <w:r>
        <w:pict>
          <v:shape id="_x0000_s1033" type="#_x0000_t202" style="position:absolute;left:0;text-align:left;margin-left:78pt;margin-top:79.9pt;width:105.75pt;height:26.35pt;z-index:15729664;mso-position-horizontal-relative:page" filled="f" stroked="f">
            <v:textbox inset="0,0,0,0">
              <w:txbxContent>
                <w:p w:rsidR="00A065D9" w:rsidRDefault="00A065D9">
                  <w:pPr>
                    <w:spacing w:before="132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sz w:val="28"/>
                    </w:rPr>
                    <w:t>8</w:t>
                  </w:r>
                  <w:r>
                    <w:rPr>
                      <w:rFonts w:ascii="Times New Roman"/>
                      <w:color w:val="FF0000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8"/>
                    </w:rPr>
                    <w:t>9</w:t>
                  </w:r>
                  <w:r>
                    <w:rPr>
                      <w:rFonts w:ascii="Times New Roman"/>
                      <w:color w:val="FF0000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8"/>
                    </w:rPr>
                    <w:t>0</w:t>
                  </w:r>
                  <w:r>
                    <w:rPr>
                      <w:rFonts w:ascii="Times New Roman"/>
                      <w:color w:val="FF0000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8"/>
                    </w:rPr>
                    <w:t>1</w:t>
                  </w:r>
                  <w:r>
                    <w:rPr>
                      <w:rFonts w:ascii="Times New Roman"/>
                      <w:color w:val="FF0000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8"/>
                    </w:rPr>
                    <w:t>0</w:t>
                  </w:r>
                  <w:r>
                    <w:rPr>
                      <w:rFonts w:ascii="Times New Roman"/>
                      <w:color w:val="FF0000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8"/>
                    </w:rPr>
                    <w:t>1</w:t>
                  </w:r>
                  <w:r>
                    <w:rPr>
                      <w:rFonts w:ascii="Times New Roman"/>
                      <w:color w:val="FF0000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8"/>
                    </w:rPr>
                    <w:t>0</w:t>
                  </w:r>
                  <w:r>
                    <w:rPr>
                      <w:rFonts w:ascii="Times New Roman"/>
                      <w:color w:val="FF0000"/>
                      <w:spacing w:val="-1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color w:val="FF0000"/>
                      <w:sz w:val="28"/>
                    </w:rPr>
                    <w:t>0</w:t>
                  </w:r>
                  <w:proofErr w:type="spellEnd"/>
                  <w:r>
                    <w:rPr>
                      <w:rFonts w:ascii="Times New Roman"/>
                      <w:color w:val="FF0000"/>
                      <w:spacing w:val="-1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color w:val="FF0000"/>
                      <w:sz w:val="28"/>
                    </w:rPr>
                    <w:t>0</w:t>
                  </w:r>
                  <w:proofErr w:type="spellEnd"/>
                  <w:r>
                    <w:rPr>
                      <w:rFonts w:ascii="Times New Roman"/>
                      <w:color w:val="FF0000"/>
                      <w:spacing w:val="-1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color w:val="FF0000"/>
                      <w:sz w:val="28"/>
                    </w:rPr>
                    <w:t>0</w:t>
                  </w:r>
                  <w:proofErr w:type="spellEnd"/>
                  <w:r>
                    <w:rPr>
                      <w:rFonts w:ascii="Times New Roman"/>
                      <w:color w:val="FF0000"/>
                      <w:spacing w:val="-1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color w:val="FF0000"/>
                      <w:spacing w:val="-15"/>
                      <w:sz w:val="28"/>
                    </w:rPr>
                    <w:t>0</w:t>
                  </w:r>
                  <w:proofErr w:type="spellEnd"/>
                </w:p>
              </w:txbxContent>
            </v:textbox>
            <w10:wrap anchorx="page"/>
          </v:shape>
        </w:pict>
      </w:r>
      <w:r w:rsidR="00926C36">
        <w:t>1. Dane osoby ubiegającej się:</w:t>
      </w:r>
    </w:p>
    <w:p w:rsidR="00EA07E4" w:rsidRDefault="003649F3">
      <w:pPr>
        <w:pStyle w:val="Tekstpodstawowy"/>
        <w:rPr>
          <w:sz w:val="21"/>
        </w:rPr>
      </w:pPr>
      <w:r w:rsidRPr="003649F3">
        <w:rPr>
          <w:noProof/>
          <w:lang w:eastAsia="pl-PL"/>
        </w:rPr>
        <w:pict>
          <v:shape id="_x0000_s1037" type="#_x0000_t62" style="position:absolute;margin-left:213.15pt;margin-top:.95pt;width:210.75pt;height:25.55pt;z-index:487588864;mso-position-horizontal-relative:text;mso-position-vertical-relative:text" adj="10977,38973" fillcolor="#92d050" strokecolor="#9bbb59" strokeweight="1pt">
            <v:fill color2="#436025" rotate="t"/>
            <v:shadow on="t" type="perspective" color="#4e6128" offset="1pt" offset2="-3pt"/>
            <v:textbox style="mso-next-textbox:#_x0000_s1037">
              <w:txbxContent>
                <w:p w:rsidR="00A065D9" w:rsidRPr="00162F92" w:rsidRDefault="00A065D9" w:rsidP="00926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Wpisz </w:t>
                  </w:r>
                  <w:r w:rsidR="00491880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swoje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dane </w:t>
                  </w:r>
                  <w:r w:rsidR="00491880">
                    <w:rPr>
                      <w:rFonts w:ascii="Times New Roman" w:eastAsia="Times New Roman" w:hAnsi="Times New Roman" w:cs="Times New Roman"/>
                      <w:sz w:val="20"/>
                    </w:rPr>
                    <w:t>oraz adres zamieszkania.</w:t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78"/>
        <w:gridCol w:w="4820"/>
      </w:tblGrid>
      <w:tr w:rsidR="00EA07E4">
        <w:trPr>
          <w:trHeight w:val="746"/>
        </w:trPr>
        <w:tc>
          <w:tcPr>
            <w:tcW w:w="9498" w:type="dxa"/>
            <w:gridSpan w:val="2"/>
          </w:tcPr>
          <w:p w:rsidR="00EA07E4" w:rsidRDefault="003649F3">
            <w:pPr>
              <w:pStyle w:val="TableParagraph"/>
              <w:spacing w:before="40"/>
              <w:ind w:left="40"/>
              <w:rPr>
                <w:sz w:val="20"/>
              </w:rPr>
            </w:pPr>
            <w:r w:rsidRPr="003649F3">
              <w:pict>
                <v:shape id="_x0000_s1034" type="#_x0000_t202" style="position:absolute;left:0;text-align:left;margin-left:12.65pt;margin-top:18.1pt;width:140.6pt;height:21.75pt;z-index:15729152;mso-position-horizontal-relative:page" filled="f" stroked="f">
                  <v:textbox inset="0,0,0,0">
                    <w:txbxContent>
                      <w:p w:rsidR="00A065D9" w:rsidRDefault="00A065D9">
                        <w:pPr>
                          <w:spacing w:line="264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28"/>
                          </w:rPr>
                          <w:t>ADAM</w:t>
                        </w:r>
                        <w:r w:rsidR="00491880">
                          <w:rPr>
                            <w:rFonts w:ascii="Times New Roman"/>
                            <w:color w:val="FF0000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color w:val="FF0000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pacing w:val="-4"/>
                            <w:sz w:val="28"/>
                          </w:rPr>
                          <w:t>NOWAK</w:t>
                        </w:r>
                      </w:p>
                    </w:txbxContent>
                  </v:textbox>
                  <w10:wrap anchorx="page"/>
                </v:shape>
              </w:pict>
            </w:r>
            <w:r w:rsidR="00926C36">
              <w:rPr>
                <w:sz w:val="20"/>
              </w:rPr>
              <w:t>Imię i nazwisko</w:t>
            </w:r>
          </w:p>
        </w:tc>
      </w:tr>
      <w:tr w:rsidR="00EA07E4">
        <w:trPr>
          <w:trHeight w:val="645"/>
        </w:trPr>
        <w:tc>
          <w:tcPr>
            <w:tcW w:w="4678" w:type="dxa"/>
          </w:tcPr>
          <w:p w:rsidR="00EA07E4" w:rsidRDefault="00926C36">
            <w:pPr>
              <w:pStyle w:val="TableParagraph"/>
              <w:spacing w:before="18"/>
              <w:ind w:left="40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4820" w:type="dxa"/>
          </w:tcPr>
          <w:p w:rsidR="00EA07E4" w:rsidRDefault="003649F3">
            <w:pPr>
              <w:pStyle w:val="TableParagraph"/>
              <w:spacing w:before="37"/>
              <w:ind w:left="38"/>
              <w:rPr>
                <w:sz w:val="20"/>
              </w:rPr>
            </w:pPr>
            <w:r w:rsidRPr="003649F3">
              <w:pict>
                <v:shape id="_x0000_s1032" type="#_x0000_t202" style="position:absolute;left:0;text-align:left;margin-left:16.35pt;margin-top:8.5pt;width:99.95pt;height:26.3pt;z-index:15730176;mso-position-horizontal-relative:page;mso-position-vertical-relative:text" filled="f" stroked="f">
                  <v:textbox inset="0,0,0,0">
                    <w:txbxContent>
                      <w:p w:rsidR="00A065D9" w:rsidRPr="00491880" w:rsidRDefault="00A065D9">
                        <w:pPr>
                          <w:spacing w:before="132"/>
                          <w:rPr>
                            <w:rFonts w:ascii="Times New Roman"/>
                            <w:color w:val="FF0000"/>
                            <w:sz w:val="28"/>
                          </w:rPr>
                        </w:pPr>
                        <w:r w:rsidRPr="00491880">
                          <w:rPr>
                            <w:rFonts w:ascii="Times New Roman"/>
                            <w:color w:val="FF0000"/>
                            <w:sz w:val="28"/>
                          </w:rPr>
                          <w:t>987-654-321</w:t>
                        </w:r>
                      </w:p>
                    </w:txbxContent>
                  </v:textbox>
                  <w10:wrap anchorx="page"/>
                </v:shape>
              </w:pict>
            </w:r>
            <w:r w:rsidR="00926C36">
              <w:rPr>
                <w:sz w:val="20"/>
              </w:rPr>
              <w:t>Telefon</w:t>
            </w:r>
          </w:p>
        </w:tc>
      </w:tr>
      <w:tr w:rsidR="00EA07E4">
        <w:trPr>
          <w:trHeight w:val="837"/>
        </w:trPr>
        <w:tc>
          <w:tcPr>
            <w:tcW w:w="9498" w:type="dxa"/>
            <w:gridSpan w:val="2"/>
          </w:tcPr>
          <w:p w:rsidR="00EA07E4" w:rsidRDefault="003649F3">
            <w:pPr>
              <w:pStyle w:val="TableParagraph"/>
              <w:spacing w:before="40"/>
              <w:ind w:left="40"/>
              <w:rPr>
                <w:sz w:val="20"/>
              </w:rPr>
            </w:pPr>
            <w:r w:rsidRPr="003649F3">
              <w:pict>
                <v:shape id="_x0000_s1031" type="#_x0000_t202" style="position:absolute;left:0;text-align:left;margin-left:27.75pt;margin-top:9pt;width:29.7pt;height:26.3pt;z-index:15730688;mso-position-horizontal-relative:page;mso-position-vertical-relative:text" filled="f" stroked="f">
                  <v:textbox inset="0,0,0,0">
                    <w:txbxContent>
                      <w:p w:rsidR="00A065D9" w:rsidRPr="00491880" w:rsidRDefault="00A065D9">
                        <w:pPr>
                          <w:spacing w:before="132"/>
                          <w:ind w:left="-1"/>
                          <w:rPr>
                            <w:rFonts w:ascii="Times New Roman"/>
                            <w:color w:val="FF0000"/>
                            <w:sz w:val="28"/>
                          </w:rPr>
                        </w:pPr>
                        <w:r w:rsidRPr="00491880">
                          <w:rPr>
                            <w:rFonts w:ascii="Times New Roman"/>
                            <w:color w:val="FF0000"/>
                            <w:sz w:val="28"/>
                          </w:rPr>
                          <w:t>001</w:t>
                        </w:r>
                      </w:p>
                    </w:txbxContent>
                  </v:textbox>
                  <w10:wrap anchorx="page"/>
                </v:shape>
              </w:pict>
            </w:r>
            <w:r w:rsidR="00926C36">
              <w:rPr>
                <w:sz w:val="20"/>
              </w:rPr>
              <w:t>Miejsce zamieszkania</w:t>
            </w:r>
          </w:p>
          <w:p w:rsidR="00EA07E4" w:rsidRDefault="00926C36">
            <w:pPr>
              <w:pStyle w:val="TableParagraph"/>
              <w:spacing w:before="154"/>
              <w:ind w:left="40"/>
              <w:rPr>
                <w:sz w:val="20"/>
              </w:rPr>
            </w:pPr>
            <w:r>
              <w:t xml:space="preserve">15 - …………. Białystok; ul. </w:t>
            </w:r>
            <w:r>
              <w:rPr>
                <w:sz w:val="20"/>
              </w:rPr>
              <w:t>…………………………………………….…………………………………………</w:t>
            </w:r>
          </w:p>
        </w:tc>
      </w:tr>
    </w:tbl>
    <w:p w:rsidR="00EA07E4" w:rsidRDefault="003649F3">
      <w:pPr>
        <w:pStyle w:val="Tekstpodstawowy"/>
        <w:spacing w:before="3"/>
        <w:rPr>
          <w:sz w:val="31"/>
        </w:rPr>
      </w:pPr>
      <w:r w:rsidRPr="003649F3">
        <w:rPr>
          <w:noProof/>
          <w:sz w:val="24"/>
          <w:lang w:eastAsia="pl-PL"/>
        </w:rPr>
        <w:pict>
          <v:shape id="_x0000_s1039" type="#_x0000_t62" style="position:absolute;margin-left:301.2pt;margin-top:4.35pt;width:221.65pt;height:39.25pt;z-index:487590912;mso-position-horizontal-relative:text;mso-position-vertical-relative:text" adj="-2256,8475" fillcolor="#92d050" strokecolor="#9bbb59" strokeweight="1pt">
            <v:fill color2="#436025" rotate="t"/>
            <v:shadow on="t" type="perspective" color="#4e6128" offset="1pt" offset2="-3pt"/>
            <v:textbox style="mso-next-textbox:#_x0000_s1039">
              <w:txbxContent>
                <w:p w:rsidR="00A065D9" w:rsidRPr="00162F92" w:rsidRDefault="00A065D9" w:rsidP="00926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Wpisz liczb</w:t>
                  </w:r>
                  <w:r w:rsidR="00151D2A">
                    <w:rPr>
                      <w:rFonts w:ascii="Times New Roman" w:eastAsia="Times New Roman" w:hAnsi="Times New Roman" w:cs="Times New Roman"/>
                      <w:sz w:val="20"/>
                    </w:rPr>
                    <w:t>ę osób</w:t>
                  </w:r>
                  <w:r w:rsidR="00284E1D">
                    <w:rPr>
                      <w:rFonts w:ascii="Times New Roman" w:eastAsia="Times New Roman" w:hAnsi="Times New Roman" w:cs="Times New Roman"/>
                      <w:sz w:val="20"/>
                    </w:rPr>
                    <w:t>, z którymi prowadzisz wspólne gospodarstwo domowe</w:t>
                  </w:r>
                  <w:r w:rsidR="00A836FB">
                    <w:rPr>
                      <w:rFonts w:ascii="Times New Roman" w:eastAsia="Times New Roman" w:hAnsi="Times New Roman" w:cs="Times New Roman"/>
                      <w:sz w:val="20"/>
                    </w:rPr>
                    <w:t>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EA07E4" w:rsidRDefault="003649F3">
      <w:pPr>
        <w:ind w:left="535"/>
        <w:rPr>
          <w:sz w:val="20"/>
        </w:rPr>
      </w:pPr>
      <w:r w:rsidRPr="003649F3">
        <w:pict>
          <v:shape id="_x0000_s1030" type="#_x0000_t202" style="position:absolute;left:0;text-align:left;margin-left:209.3pt;margin-top:-52.25pt;width:87.1pt;height:26.3pt;z-index:15731200;mso-position-horizontal-relative:page" filled="f" stroked="f">
            <v:textbox inset="0,0,0,0">
              <w:txbxContent>
                <w:p w:rsidR="00A065D9" w:rsidRDefault="00A065D9">
                  <w:pPr>
                    <w:spacing w:before="132"/>
                    <w:ind w:left="-1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sz w:val="28"/>
                    </w:rPr>
                    <w:t>RADOSNA</w:t>
                  </w:r>
                  <w:r>
                    <w:rPr>
                      <w:rFonts w:ascii="Times New Roman"/>
                      <w:color w:val="FF0000"/>
                      <w:spacing w:val="-3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pacing w:val="-7"/>
                      <w:sz w:val="28"/>
                    </w:rPr>
                    <w:t>1/1</w:t>
                  </w:r>
                </w:p>
              </w:txbxContent>
            </v:textbox>
            <w10:wrap anchorx="page"/>
          </v:shape>
        </w:pict>
      </w:r>
      <w:r w:rsidRPr="003649F3">
        <w:pict>
          <v:shape id="_x0000_s1029" type="#_x0000_t202" style="position:absolute;left:0;text-align:left;margin-left:291.15pt;margin-top:-13.6pt;width:14.4pt;height:26.3pt;z-index:15731712;mso-position-horizontal-relative:page" filled="f" stroked="f">
            <v:textbox inset="0,0,0,0">
              <w:txbxContent>
                <w:p w:rsidR="00A065D9" w:rsidRDefault="00A065D9">
                  <w:pPr>
                    <w:spacing w:before="132"/>
                    <w:ind w:left="-1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w w:val="96"/>
                      <w:sz w:val="2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926C36">
        <w:t xml:space="preserve">2. Liczba osób w gospodarstwie domowym: </w:t>
      </w:r>
      <w:r w:rsidR="00926C36">
        <w:rPr>
          <w:sz w:val="20"/>
        </w:rPr>
        <w:t>………………………………………………………………………... .</w:t>
      </w:r>
    </w:p>
    <w:p w:rsidR="00EA07E4" w:rsidRDefault="00EA07E4">
      <w:pPr>
        <w:pStyle w:val="Tekstpodstawowy"/>
        <w:rPr>
          <w:sz w:val="24"/>
        </w:rPr>
      </w:pPr>
    </w:p>
    <w:p w:rsidR="00EA07E4" w:rsidRDefault="00EA07E4">
      <w:pPr>
        <w:pStyle w:val="Tekstpodstawowy"/>
        <w:rPr>
          <w:sz w:val="24"/>
        </w:rPr>
      </w:pPr>
    </w:p>
    <w:p w:rsidR="00EA07E4" w:rsidRDefault="00926C36">
      <w:pPr>
        <w:pStyle w:val="Akapitzlist"/>
        <w:numPr>
          <w:ilvl w:val="0"/>
          <w:numId w:val="1"/>
        </w:numPr>
        <w:tabs>
          <w:tab w:val="left" w:pos="817"/>
        </w:tabs>
        <w:spacing w:before="158"/>
        <w:ind w:hanging="285"/>
      </w:pPr>
      <w:r>
        <w:t>Do wniosku dołączam</w:t>
      </w:r>
      <w:r>
        <w:rPr>
          <w:spacing w:val="-1"/>
        </w:rPr>
        <w:t xml:space="preserve"> </w:t>
      </w:r>
      <w:r>
        <w:rPr>
          <w:b/>
        </w:rPr>
        <w:t>*</w:t>
      </w:r>
      <w:r>
        <w:rPr>
          <w:b/>
          <w:vertAlign w:val="superscript"/>
        </w:rPr>
        <w:t>)</w:t>
      </w:r>
      <w:r>
        <w:t>:</w:t>
      </w:r>
    </w:p>
    <w:p w:rsidR="00EA07E4" w:rsidRDefault="00EA07E4">
      <w:pPr>
        <w:pStyle w:val="Tekstpodstawowy"/>
        <w:spacing w:before="9"/>
        <w:rPr>
          <w:sz w:val="20"/>
        </w:rPr>
      </w:pPr>
    </w:p>
    <w:p w:rsidR="00EA07E4" w:rsidRPr="00151D2A" w:rsidRDefault="00926C36">
      <w:pPr>
        <w:pStyle w:val="Akapitzlist"/>
        <w:numPr>
          <w:ilvl w:val="1"/>
          <w:numId w:val="1"/>
        </w:numPr>
        <w:tabs>
          <w:tab w:val="left" w:pos="1067"/>
        </w:tabs>
        <w:ind w:left="1066" w:hanging="273"/>
        <w:rPr>
          <w:sz w:val="20"/>
          <w:highlight w:val="yellow"/>
        </w:rPr>
      </w:pPr>
      <w:r>
        <w:rPr>
          <w:spacing w:val="-23"/>
          <w:w w:val="99"/>
          <w:sz w:val="20"/>
          <w:shd w:val="clear" w:color="auto" w:fill="FDFDBE"/>
        </w:rPr>
        <w:t xml:space="preserve"> </w:t>
      </w:r>
      <w:r w:rsidRPr="00151D2A">
        <w:rPr>
          <w:sz w:val="20"/>
          <w:highlight w:val="yellow"/>
          <w:shd w:val="clear" w:color="auto" w:fill="FDFDBE"/>
        </w:rPr>
        <w:t>kopię umowy kompleksowej lub umowy sprzedaży energii elektrycznej zawartej z</w:t>
      </w:r>
      <w:r w:rsidRPr="00151D2A">
        <w:rPr>
          <w:spacing w:val="52"/>
          <w:sz w:val="20"/>
          <w:highlight w:val="yellow"/>
          <w:shd w:val="clear" w:color="auto" w:fill="FDFDBE"/>
        </w:rPr>
        <w:t xml:space="preserve"> </w:t>
      </w:r>
      <w:r w:rsidRPr="00151D2A">
        <w:rPr>
          <w:sz w:val="20"/>
          <w:highlight w:val="yellow"/>
          <w:shd w:val="clear" w:color="auto" w:fill="FDFDBE"/>
        </w:rPr>
        <w:t>przedsiębiorstwem</w:t>
      </w:r>
    </w:p>
    <w:p w:rsidR="00EA07E4" w:rsidRDefault="003649F3">
      <w:pPr>
        <w:ind w:left="1066"/>
        <w:rPr>
          <w:sz w:val="20"/>
        </w:rPr>
      </w:pPr>
      <w:r w:rsidRPr="003649F3">
        <w:rPr>
          <w:noProof/>
          <w:highlight w:val="yellow"/>
          <w:lang w:eastAsia="pl-PL"/>
        </w:rPr>
        <w:pict>
          <v:shape id="_x0000_s1040" type="#_x0000_t62" style="position:absolute;left:0;text-align:left;margin-left:261.15pt;margin-top:6.4pt;width:276pt;height:49.2pt;z-index:487591936;mso-position-horizontal-relative:text;mso-position-vertical-relative:text" adj="-2125,176" fillcolor="#92d050" strokecolor="#9bbb59" strokeweight="1pt">
            <v:fill color2="#436025" rotate="t"/>
            <v:shadow on="t" type="perspective" color="#4e6128" offset="1pt" offset2="-3pt"/>
            <v:textbox style="mso-next-textbox:#_x0000_s1040">
              <w:txbxContent>
                <w:p w:rsidR="00A065D9" w:rsidRPr="00162F92" w:rsidRDefault="00A065D9" w:rsidP="00A065D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Do wniosku dołącz ksero</w:t>
                  </w:r>
                  <w:r w:rsidR="00AE039B">
                    <w:rPr>
                      <w:rFonts w:ascii="Times New Roman" w:eastAsia="Times New Roman" w:hAnsi="Times New Roman" w:cs="Times New Roman"/>
                      <w:sz w:val="20"/>
                    </w:rPr>
                    <w:t>kopię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umowy z </w:t>
                  </w:r>
                  <w:r w:rsidR="00491880">
                    <w:rPr>
                      <w:rFonts w:ascii="Times New Roman" w:eastAsia="Times New Roman" w:hAnsi="Times New Roman" w:cs="Times New Roman"/>
                      <w:sz w:val="20"/>
                    </w:rPr>
                    <w:t>przedsiębiorstwem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energetycznym (zabierz ze sobą oryginał do wglądu pracownika).</w:t>
                  </w:r>
                </w:p>
              </w:txbxContent>
            </v:textbox>
          </v:shape>
        </w:pict>
      </w:r>
      <w:r w:rsidR="00926C36" w:rsidRPr="00151D2A">
        <w:rPr>
          <w:w w:val="99"/>
          <w:sz w:val="20"/>
          <w:highlight w:val="yellow"/>
          <w:shd w:val="clear" w:color="auto" w:fill="FDFDBE"/>
        </w:rPr>
        <w:t xml:space="preserve"> </w:t>
      </w:r>
      <w:r w:rsidR="00926C36" w:rsidRPr="00151D2A">
        <w:rPr>
          <w:sz w:val="20"/>
          <w:highlight w:val="yellow"/>
          <w:shd w:val="clear" w:color="auto" w:fill="FDFDBE"/>
        </w:rPr>
        <w:t>energetycznym (oryginał do wglądu);</w:t>
      </w:r>
      <w:r w:rsidR="00926C36">
        <w:rPr>
          <w:sz w:val="20"/>
          <w:shd w:val="clear" w:color="auto" w:fill="FDFDBE"/>
        </w:rPr>
        <w:t xml:space="preserve"> </w:t>
      </w:r>
    </w:p>
    <w:p w:rsidR="00EA07E4" w:rsidRDefault="00EA07E4">
      <w:pPr>
        <w:pStyle w:val="Tekstpodstawowy"/>
        <w:rPr>
          <w:sz w:val="28"/>
        </w:rPr>
      </w:pPr>
    </w:p>
    <w:p w:rsidR="00EA07E4" w:rsidRDefault="00926C36">
      <w:pPr>
        <w:ind w:left="816"/>
        <w:rPr>
          <w:sz w:val="20"/>
        </w:rPr>
      </w:pPr>
      <w:r>
        <w:rPr>
          <w:sz w:val="20"/>
        </w:rPr>
        <w:t>b) ………………………………………………………………………………………………………………………...... .</w:t>
      </w:r>
    </w:p>
    <w:p w:rsidR="00EA07E4" w:rsidRDefault="00EA07E4">
      <w:pPr>
        <w:pStyle w:val="Tekstpodstawowy"/>
        <w:spacing w:before="5"/>
        <w:rPr>
          <w:sz w:val="20"/>
        </w:rPr>
      </w:pPr>
    </w:p>
    <w:p w:rsidR="00EA07E4" w:rsidRDefault="00926C36">
      <w:pPr>
        <w:ind w:left="816"/>
        <w:rPr>
          <w:sz w:val="18"/>
        </w:rPr>
      </w:pPr>
      <w:r>
        <w:rPr>
          <w:sz w:val="18"/>
        </w:rPr>
        <w:t>*) właściwe zaznaczyć/wypełnić</w:t>
      </w:r>
    </w:p>
    <w:p w:rsidR="00EA07E4" w:rsidRDefault="003649F3">
      <w:pPr>
        <w:pStyle w:val="Tekstpodstawowy"/>
        <w:rPr>
          <w:sz w:val="20"/>
        </w:rPr>
      </w:pPr>
      <w:r w:rsidRPr="003649F3">
        <w:rPr>
          <w:noProof/>
          <w:sz w:val="29"/>
          <w:lang w:eastAsia="pl-PL"/>
        </w:rPr>
        <w:pict>
          <v:shape id="_x0000_s1041" type="#_x0000_t62" style="position:absolute;margin-left:203.95pt;margin-top:1.2pt;width:341.85pt;height:33.45pt;z-index:487592960;mso-position-horizontal-relative:text;mso-position-vertical-relative:text" adj="12470,41004" fillcolor="#92d050" strokecolor="#9bbb59" strokeweight="1pt">
            <v:fill color2="#436025" rotate="t"/>
            <v:shadow on="t" type="perspective" color="#4e6128" offset="1pt" offset2="-3pt"/>
            <v:textbox style="mso-next-textbox:#_x0000_s1041">
              <w:txbxContent>
                <w:p w:rsidR="00A065D9" w:rsidRPr="00162F92" w:rsidRDefault="00A065D9" w:rsidP="00A065D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a) Wpisz </w:t>
                  </w:r>
                  <w:r w:rsidR="00AE039B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własny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n</w:t>
                  </w:r>
                  <w:r w:rsidR="00AE039B">
                    <w:rPr>
                      <w:rFonts w:ascii="Times New Roman" w:eastAsia="Times New Roman" w:hAnsi="Times New Roman" w:cs="Times New Roman"/>
                      <w:sz w:val="20"/>
                    </w:rPr>
                    <w:t>umer rachunku bankowego, jeśli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chc</w:t>
                  </w:r>
                  <w:r w:rsidR="00AE039B">
                    <w:rPr>
                      <w:rFonts w:ascii="Times New Roman" w:eastAsia="Times New Roman" w:hAnsi="Times New Roman" w:cs="Times New Roman"/>
                      <w:sz w:val="20"/>
                    </w:rPr>
                    <w:t>esz otrzymywać dodatek na wskazane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konto.</w:t>
                  </w:r>
                </w:p>
              </w:txbxContent>
            </v:textbox>
          </v:shape>
        </w:pict>
      </w:r>
    </w:p>
    <w:p w:rsidR="00EA07E4" w:rsidRDefault="00EA07E4">
      <w:pPr>
        <w:pStyle w:val="Tekstpodstawowy"/>
        <w:rPr>
          <w:sz w:val="20"/>
        </w:rPr>
      </w:pPr>
    </w:p>
    <w:p w:rsidR="00EA07E4" w:rsidRDefault="00EA07E4">
      <w:pPr>
        <w:pStyle w:val="Tekstpodstawowy"/>
        <w:spacing w:before="4"/>
        <w:rPr>
          <w:sz w:val="29"/>
        </w:rPr>
      </w:pPr>
    </w:p>
    <w:p w:rsidR="00EA07E4" w:rsidRDefault="003649F3">
      <w:pPr>
        <w:pStyle w:val="Akapitzlist"/>
        <w:numPr>
          <w:ilvl w:val="0"/>
          <w:numId w:val="1"/>
        </w:numPr>
        <w:tabs>
          <w:tab w:val="left" w:pos="817"/>
        </w:tabs>
        <w:ind w:hanging="285"/>
      </w:pPr>
      <w:r>
        <w:pict>
          <v:shape id="_x0000_s1028" type="#_x0000_t202" style="position:absolute;left:0;text-align:left;margin-left:312.05pt;margin-top:4.9pt;width:98.85pt;height:26.3pt;z-index:15732224;mso-position-horizontal-relative:page" filled="f" stroked="f">
            <v:textbox inset="0,0,0,0">
              <w:txbxContent>
                <w:p w:rsidR="00A065D9" w:rsidRDefault="00A065D9">
                  <w:pPr>
                    <w:spacing w:before="132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sz w:val="28"/>
                    </w:rPr>
                    <w:t>ADAM</w:t>
                  </w:r>
                  <w:r>
                    <w:rPr>
                      <w:rFonts w:ascii="Times New Roman"/>
                      <w:color w:val="FF0000"/>
                      <w:spacing w:val="-19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pacing w:val="-4"/>
                      <w:sz w:val="28"/>
                    </w:rPr>
                    <w:t>NOWAK</w:t>
                  </w:r>
                </w:p>
              </w:txbxContent>
            </v:textbox>
            <w10:wrap anchorx="page"/>
          </v:shape>
        </w:pict>
      </w:r>
      <w:r w:rsidR="00926C36">
        <w:t>Proszę o przekazywanie dodatku energetycznego na</w:t>
      </w:r>
      <w:r w:rsidR="00926C36">
        <w:rPr>
          <w:spacing w:val="-23"/>
        </w:rPr>
        <w:t xml:space="preserve"> </w:t>
      </w:r>
      <w:r w:rsidR="00926C36">
        <w:rPr>
          <w:b/>
        </w:rPr>
        <w:t>**</w:t>
      </w:r>
      <w:r w:rsidR="00926C36">
        <w:rPr>
          <w:b/>
          <w:vertAlign w:val="superscript"/>
        </w:rPr>
        <w:t>)</w:t>
      </w:r>
      <w:r w:rsidR="00926C36">
        <w:t>:</w:t>
      </w:r>
    </w:p>
    <w:p w:rsidR="00EA07E4" w:rsidRDefault="00926C36">
      <w:pPr>
        <w:pStyle w:val="Akapitzlist"/>
        <w:numPr>
          <w:ilvl w:val="1"/>
          <w:numId w:val="1"/>
        </w:numPr>
        <w:tabs>
          <w:tab w:val="left" w:pos="1103"/>
          <w:tab w:val="left" w:leader="dot" w:pos="10514"/>
        </w:tabs>
        <w:spacing w:before="121"/>
        <w:ind w:hanging="287"/>
        <w:rPr>
          <w:sz w:val="20"/>
        </w:rPr>
      </w:pPr>
      <w:r w:rsidRPr="00A065D9">
        <w:rPr>
          <w:sz w:val="20"/>
          <w:highlight w:val="yellow"/>
        </w:rPr>
        <w:t>rachunek bankowy, którego</w:t>
      </w:r>
      <w:r w:rsidRPr="00A065D9">
        <w:rPr>
          <w:spacing w:val="-12"/>
          <w:sz w:val="20"/>
          <w:highlight w:val="yellow"/>
        </w:rPr>
        <w:t xml:space="preserve"> </w:t>
      </w:r>
      <w:r w:rsidRPr="00A065D9">
        <w:rPr>
          <w:sz w:val="20"/>
          <w:highlight w:val="yellow"/>
        </w:rPr>
        <w:t>właścicielem</w:t>
      </w:r>
      <w:r w:rsidRPr="00A065D9">
        <w:rPr>
          <w:spacing w:val="-5"/>
          <w:sz w:val="20"/>
          <w:highlight w:val="yellow"/>
        </w:rPr>
        <w:t xml:space="preserve"> </w:t>
      </w:r>
      <w:r w:rsidRPr="00A065D9">
        <w:rPr>
          <w:sz w:val="20"/>
          <w:highlight w:val="yellow"/>
        </w:rPr>
        <w:t>jest</w:t>
      </w:r>
      <w:r>
        <w:rPr>
          <w:sz w:val="20"/>
        </w:rPr>
        <w:tab/>
        <w:t>;</w:t>
      </w:r>
    </w:p>
    <w:p w:rsidR="00EA07E4" w:rsidRDefault="00EA07E4">
      <w:pPr>
        <w:pStyle w:val="Tekstpodstawowy"/>
        <w:spacing w:before="4"/>
        <w:rPr>
          <w:sz w:val="21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369"/>
        <w:gridCol w:w="367"/>
        <w:gridCol w:w="367"/>
        <w:gridCol w:w="369"/>
        <w:gridCol w:w="367"/>
        <w:gridCol w:w="368"/>
        <w:gridCol w:w="370"/>
        <w:gridCol w:w="368"/>
        <w:gridCol w:w="368"/>
        <w:gridCol w:w="370"/>
        <w:gridCol w:w="368"/>
        <w:gridCol w:w="368"/>
        <w:gridCol w:w="371"/>
        <w:gridCol w:w="368"/>
        <w:gridCol w:w="368"/>
        <w:gridCol w:w="370"/>
        <w:gridCol w:w="368"/>
        <w:gridCol w:w="368"/>
        <w:gridCol w:w="371"/>
        <w:gridCol w:w="368"/>
        <w:gridCol w:w="368"/>
        <w:gridCol w:w="370"/>
        <w:gridCol w:w="368"/>
        <w:gridCol w:w="370"/>
        <w:gridCol w:w="370"/>
      </w:tblGrid>
      <w:tr w:rsidR="00EA07E4">
        <w:trPr>
          <w:trHeight w:val="708"/>
        </w:trPr>
        <w:tc>
          <w:tcPr>
            <w:tcW w:w="391" w:type="dxa"/>
            <w:tcBorders>
              <w:left w:val="single" w:sz="6" w:space="0" w:color="000000"/>
            </w:tcBorders>
          </w:tcPr>
          <w:p w:rsidR="00EA07E4" w:rsidRDefault="003649F3">
            <w:pPr>
              <w:pStyle w:val="TableParagraph"/>
              <w:rPr>
                <w:rFonts w:ascii="Times New Roman"/>
                <w:sz w:val="20"/>
              </w:rPr>
            </w:pPr>
            <w:r w:rsidRPr="003649F3">
              <w:rPr>
                <w:highlight w:val="yellow"/>
              </w:rPr>
              <w:pict>
                <v:shape id="_x0000_s1027" type="#_x0000_t202" style="position:absolute;margin-left:6.55pt;margin-top:1.5pt;width:475.15pt;height:33.85pt;z-index:15732736;mso-position-horizontal-relative:page" filled="f" stroked="f">
                  <v:textbox inset="0,0,0,0">
                    <w:txbxContent>
                      <w:p w:rsidR="00A065D9" w:rsidRDefault="00A065D9">
                        <w:pPr>
                          <w:tabs>
                            <w:tab w:val="left" w:pos="417"/>
                            <w:tab w:val="left" w:pos="1172"/>
                            <w:tab w:val="left" w:pos="2934"/>
                            <w:tab w:val="left" w:pos="3352"/>
                            <w:tab w:val="left" w:pos="4443"/>
                            <w:tab w:val="left" w:pos="5533"/>
                            <w:tab w:val="left" w:pos="5951"/>
                            <w:tab w:val="left" w:pos="7378"/>
                            <w:tab w:val="left" w:pos="8132"/>
                          </w:tabs>
                          <w:spacing w:before="169"/>
                          <w:rPr>
                            <w:rFonts w:ascii="Times New Roman"/>
                            <w:sz w:val="36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>9</w:t>
                        </w:r>
                        <w:r>
                          <w:rPr>
                            <w:rFonts w:ascii="Times New Roman"/>
                            <w:color w:val="FF0000"/>
                            <w:spacing w:val="6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 xml:space="preserve">1  0  </w:t>
                        </w:r>
                        <w:proofErr w:type="spellStart"/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proofErr w:type="spellEnd"/>
                        <w:r>
                          <w:rPr>
                            <w:rFonts w:ascii="Times New Roman"/>
                            <w:color w:val="FF0000"/>
                            <w:spacing w:val="19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proofErr w:type="spellEnd"/>
                        <w:r>
                          <w:rPr>
                            <w:rFonts w:ascii="Times New Roman"/>
                            <w:color w:val="FF0000"/>
                            <w:spacing w:val="66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proofErr w:type="spellEnd"/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pacing w:val="66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proofErr w:type="spellEnd"/>
                        <w:r>
                          <w:rPr>
                            <w:rFonts w:ascii="Times New Roman"/>
                            <w:color w:val="FF0000"/>
                            <w:spacing w:val="67"/>
                            <w:sz w:val="36"/>
                          </w:rPr>
                          <w:t xml:space="preserve"> </w:t>
                        </w:r>
                        <w:proofErr w:type="spellStart"/>
                        <w:r w:rsidR="00151D2A"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proofErr w:type="spellEnd"/>
                        <w:r w:rsidR="00151D2A">
                          <w:rPr>
                            <w:rFonts w:ascii="Times New Roman"/>
                            <w:color w:val="FF0000"/>
                            <w:sz w:val="3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proofErr w:type="spellEnd"/>
                        <w:r>
                          <w:rPr>
                            <w:rFonts w:ascii="Times New Roman"/>
                            <w:color w:val="FF0000"/>
                            <w:spacing w:val="66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proofErr w:type="spellEnd"/>
                        <w:r>
                          <w:rPr>
                            <w:rFonts w:ascii="Times New Roman"/>
                            <w:color w:val="FF0000"/>
                            <w:spacing w:val="66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proofErr w:type="spellEnd"/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 xml:space="preserve">0  </w:t>
                        </w:r>
                        <w:proofErr w:type="spellStart"/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proofErr w:type="spellEnd"/>
                        <w:r>
                          <w:rPr>
                            <w:rFonts w:ascii="Times New Roman"/>
                            <w:color w:val="FF0000"/>
                            <w:spacing w:val="43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proofErr w:type="spellEnd"/>
                        <w:r>
                          <w:rPr>
                            <w:rFonts w:ascii="Times New Roman"/>
                            <w:color w:val="FF0000"/>
                            <w:spacing w:val="66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proofErr w:type="spellEnd"/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pacing w:val="67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proofErr w:type="spellEnd"/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 xml:space="preserve">0 </w:t>
                        </w:r>
                        <w:r w:rsidR="00151D2A">
                          <w:rPr>
                            <w:rFonts w:ascii="Times New Roman"/>
                            <w:color w:val="FF0000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proofErr w:type="spellEnd"/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 xml:space="preserve"> </w:t>
                        </w:r>
                        <w:r w:rsidR="00151D2A">
                          <w:rPr>
                            <w:rFonts w:ascii="Times New Roman"/>
                            <w:color w:val="FF0000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proofErr w:type="spellEnd"/>
                        <w:r w:rsidR="00151D2A">
                          <w:rPr>
                            <w:rFonts w:ascii="Times New Roman"/>
                            <w:color w:val="FF000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pacing w:val="11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FF0000"/>
                            <w:spacing w:val="-18"/>
                            <w:sz w:val="36"/>
                          </w:rPr>
                          <w:t>0</w:t>
                        </w:r>
                        <w:proofErr w:type="spellEnd"/>
                      </w:p>
                    </w:txbxContent>
                  </v:textbox>
                  <w10:wrap anchorx="page"/>
                </v:shape>
              </w:pict>
            </w:r>
            <w:r w:rsidRPr="003649F3">
              <w:rPr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3" type="#_x0000_t13" style="position:absolute;margin-left:-45.7pt;margin-top:23.65pt;width:65.4pt;height:34.6pt;z-index:487595008" fillcolor="#92d050">
                  <v:textbox>
                    <w:txbxContent>
                      <w:p w:rsidR="00A065D9" w:rsidRPr="00A065D9" w:rsidRDefault="00A065D9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A065D9">
                          <w:rPr>
                            <w:rFonts w:ascii="Times New Roman" w:hAnsi="Times New Roman" w:cs="Times New Roman"/>
                            <w:sz w:val="20"/>
                          </w:rPr>
                          <w:t>a) lub b)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07E4" w:rsidRDefault="00EA07E4">
      <w:pPr>
        <w:pStyle w:val="Tekstpodstawowy"/>
        <w:spacing w:before="3"/>
        <w:rPr>
          <w:sz w:val="17"/>
        </w:rPr>
      </w:pPr>
    </w:p>
    <w:p w:rsidR="00EA07E4" w:rsidRPr="00A065D9" w:rsidRDefault="00926C36">
      <w:pPr>
        <w:pStyle w:val="Akapitzlist"/>
        <w:numPr>
          <w:ilvl w:val="1"/>
          <w:numId w:val="1"/>
        </w:numPr>
        <w:tabs>
          <w:tab w:val="left" w:pos="1107"/>
        </w:tabs>
        <w:ind w:left="1106" w:hanging="284"/>
        <w:rPr>
          <w:sz w:val="20"/>
          <w:highlight w:val="yellow"/>
        </w:rPr>
      </w:pPr>
      <w:r w:rsidRPr="00A065D9">
        <w:rPr>
          <w:sz w:val="20"/>
          <w:highlight w:val="yellow"/>
        </w:rPr>
        <w:t>indywidualny rachunek odbiorcy energii elektrycznej prowadzony przez przedsiębiorstwo</w:t>
      </w:r>
      <w:r w:rsidRPr="00A065D9">
        <w:rPr>
          <w:spacing w:val="-13"/>
          <w:sz w:val="20"/>
          <w:highlight w:val="yellow"/>
        </w:rPr>
        <w:t xml:space="preserve"> </w:t>
      </w:r>
      <w:r w:rsidRPr="00A065D9">
        <w:rPr>
          <w:sz w:val="20"/>
          <w:highlight w:val="yellow"/>
        </w:rPr>
        <w:t>energetyczne</w:t>
      </w:r>
    </w:p>
    <w:p w:rsidR="00EA07E4" w:rsidRDefault="00EA07E4">
      <w:pPr>
        <w:pStyle w:val="Tekstpodstawowy"/>
      </w:pPr>
    </w:p>
    <w:p w:rsidR="00EA07E4" w:rsidRDefault="00926C36">
      <w:pPr>
        <w:spacing w:before="139"/>
        <w:ind w:left="866"/>
        <w:rPr>
          <w:sz w:val="20"/>
        </w:rPr>
      </w:pPr>
      <w:r>
        <w:rPr>
          <w:sz w:val="20"/>
        </w:rPr>
        <w:t>..……………………………………………………………….…………………………………………. o numerze:</w:t>
      </w:r>
    </w:p>
    <w:p w:rsidR="00EA07E4" w:rsidRDefault="00EA07E4">
      <w:pPr>
        <w:pStyle w:val="Tekstpodstawowy"/>
        <w:spacing w:after="1"/>
        <w:rPr>
          <w:sz w:val="10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369"/>
        <w:gridCol w:w="367"/>
        <w:gridCol w:w="367"/>
        <w:gridCol w:w="369"/>
        <w:gridCol w:w="367"/>
        <w:gridCol w:w="368"/>
        <w:gridCol w:w="370"/>
        <w:gridCol w:w="368"/>
        <w:gridCol w:w="368"/>
        <w:gridCol w:w="370"/>
        <w:gridCol w:w="368"/>
        <w:gridCol w:w="368"/>
        <w:gridCol w:w="371"/>
        <w:gridCol w:w="368"/>
        <w:gridCol w:w="368"/>
        <w:gridCol w:w="370"/>
        <w:gridCol w:w="368"/>
        <w:gridCol w:w="368"/>
        <w:gridCol w:w="371"/>
        <w:gridCol w:w="368"/>
        <w:gridCol w:w="368"/>
        <w:gridCol w:w="370"/>
        <w:gridCol w:w="368"/>
        <w:gridCol w:w="370"/>
        <w:gridCol w:w="370"/>
      </w:tblGrid>
      <w:tr w:rsidR="00EA07E4">
        <w:trPr>
          <w:trHeight w:val="707"/>
        </w:trPr>
        <w:tc>
          <w:tcPr>
            <w:tcW w:w="391" w:type="dxa"/>
            <w:tcBorders>
              <w:left w:val="single" w:sz="6" w:space="0" w:color="000000"/>
            </w:tcBorders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07E4" w:rsidRDefault="00EA07E4">
      <w:pPr>
        <w:pStyle w:val="Tekstpodstawowy"/>
        <w:spacing w:before="2"/>
        <w:rPr>
          <w:sz w:val="17"/>
        </w:rPr>
      </w:pPr>
    </w:p>
    <w:p w:rsidR="00EA07E4" w:rsidRDefault="003649F3">
      <w:pPr>
        <w:tabs>
          <w:tab w:val="left" w:pos="1101"/>
        </w:tabs>
        <w:ind w:left="674"/>
        <w:rPr>
          <w:sz w:val="18"/>
        </w:rPr>
      </w:pPr>
      <w:r>
        <w:rPr>
          <w:noProof/>
          <w:sz w:val="18"/>
          <w:lang w:eastAsia="pl-PL"/>
        </w:rPr>
        <w:pict>
          <v:shape id="_x0000_s1042" type="#_x0000_t62" style="position:absolute;left:0;text-align:left;margin-left:218.35pt;margin-top:0;width:245.65pt;height:46.3pt;z-index:487593984;mso-position-horizontal-relative:text;mso-position-vertical-relative:text" adj="-2634,-1726" fillcolor="#92d050" strokecolor="#9bbb59" strokeweight="1pt">
            <v:fill color2="#436025" rotate="t"/>
            <v:shadow on="t" type="perspective" color="#4e6128" offset="1pt" offset2="-3pt"/>
            <v:textbox style="mso-next-textbox:#_x0000_s1042">
              <w:txbxContent>
                <w:p w:rsidR="00A065D9" w:rsidRPr="00162F92" w:rsidRDefault="00A065D9" w:rsidP="00A065D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b) W przypadku nieposiadania własnego rachunku bankowego wpisz indywidualny numer rachunku przypisany w </w:t>
                  </w:r>
                  <w:r w:rsidR="00491880">
                    <w:rPr>
                      <w:rFonts w:ascii="Times New Roman" w:eastAsia="Times New Roman" w:hAnsi="Times New Roman" w:cs="Times New Roman"/>
                      <w:sz w:val="20"/>
                    </w:rPr>
                    <w:t>przedsiębiorstwie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energetycznym.</w:t>
                  </w:r>
                </w:p>
              </w:txbxContent>
            </v:textbox>
          </v:shape>
        </w:pict>
      </w:r>
      <w:r w:rsidR="00926C36">
        <w:rPr>
          <w:sz w:val="18"/>
        </w:rPr>
        <w:t>**)</w:t>
      </w:r>
      <w:r w:rsidR="00926C36">
        <w:rPr>
          <w:sz w:val="18"/>
        </w:rPr>
        <w:tab/>
        <w:t>właściwe wypełnić</w:t>
      </w:r>
    </w:p>
    <w:p w:rsidR="00EA07E4" w:rsidRDefault="00EA07E4">
      <w:pPr>
        <w:rPr>
          <w:sz w:val="18"/>
        </w:rPr>
        <w:sectPr w:rsidR="00EA07E4">
          <w:type w:val="continuous"/>
          <w:pgSz w:w="11900" w:h="16820"/>
          <w:pgMar w:top="820" w:right="580" w:bottom="280" w:left="600" w:header="708" w:footer="708" w:gutter="0"/>
          <w:cols w:space="708"/>
        </w:sectPr>
      </w:pPr>
    </w:p>
    <w:p w:rsidR="00EA07E4" w:rsidRDefault="00926C36">
      <w:pPr>
        <w:pStyle w:val="Akapitzlist"/>
        <w:numPr>
          <w:ilvl w:val="0"/>
          <w:numId w:val="1"/>
        </w:numPr>
        <w:tabs>
          <w:tab w:val="left" w:pos="783"/>
        </w:tabs>
        <w:spacing w:before="80"/>
        <w:ind w:left="782" w:hanging="248"/>
        <w:jc w:val="both"/>
      </w:pPr>
      <w:r>
        <w:lastRenderedPageBreak/>
        <w:t>Pouczenie</w:t>
      </w:r>
    </w:p>
    <w:p w:rsidR="00EA07E4" w:rsidRDefault="00926C36">
      <w:pPr>
        <w:pStyle w:val="Akapitzlist"/>
        <w:numPr>
          <w:ilvl w:val="1"/>
          <w:numId w:val="1"/>
        </w:numPr>
        <w:tabs>
          <w:tab w:val="left" w:pos="1103"/>
        </w:tabs>
        <w:spacing w:before="208"/>
        <w:ind w:right="112"/>
        <w:jc w:val="both"/>
      </w:pPr>
      <w:r>
        <w:t>dodatek  energetyczny  przysługuje  odbiorcy  wrażliwemu  energii  elektrycznej  tj.  osobie,  której przyznano dodatek mieszkaniowy w rozumieniu art. 2 ust. 1 ustawy z dnia 21 czerwca 2001 r. o dodatkach mieszkaniowych, która jest stroną umowy kompleksowej lub umowy sprzedaży energii  elektrycznej  zawartej  z  przedsiębiorstwem  energetycznym  i  zamieszkuje  w miejscu dostarczania energii</w:t>
      </w:r>
      <w:r>
        <w:rPr>
          <w:spacing w:val="-3"/>
        </w:rPr>
        <w:t xml:space="preserve"> </w:t>
      </w:r>
      <w:r>
        <w:t>elektrycznej;</w:t>
      </w:r>
    </w:p>
    <w:p w:rsidR="00EA07E4" w:rsidRDefault="00926C36">
      <w:pPr>
        <w:pStyle w:val="Akapitzlist"/>
        <w:numPr>
          <w:ilvl w:val="1"/>
          <w:numId w:val="1"/>
        </w:numPr>
        <w:tabs>
          <w:tab w:val="left" w:pos="1103"/>
        </w:tabs>
        <w:ind w:right="112"/>
        <w:jc w:val="both"/>
      </w:pPr>
      <w:r>
        <w:t>minister</w:t>
      </w:r>
      <w:r>
        <w:rPr>
          <w:spacing w:val="-14"/>
        </w:rPr>
        <w:t xml:space="preserve"> </w:t>
      </w:r>
      <w:r>
        <w:t>właściwy</w:t>
      </w:r>
      <w:r>
        <w:rPr>
          <w:spacing w:val="-13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spraw</w:t>
      </w:r>
      <w:r>
        <w:rPr>
          <w:spacing w:val="-15"/>
        </w:rPr>
        <w:t xml:space="preserve"> </w:t>
      </w:r>
      <w:r>
        <w:t>energii</w:t>
      </w:r>
      <w:r>
        <w:rPr>
          <w:spacing w:val="-14"/>
        </w:rPr>
        <w:t xml:space="preserve"> </w:t>
      </w:r>
      <w:r>
        <w:t>ogłasza,</w:t>
      </w:r>
      <w:r>
        <w:rPr>
          <w:spacing w:val="-13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terminie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dnia</w:t>
      </w:r>
      <w:r>
        <w:rPr>
          <w:spacing w:val="-14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kwietnia</w:t>
      </w:r>
      <w:r>
        <w:rPr>
          <w:spacing w:val="-16"/>
        </w:rPr>
        <w:t xml:space="preserve"> </w:t>
      </w:r>
      <w:r>
        <w:t>każdego</w:t>
      </w:r>
      <w:r>
        <w:rPr>
          <w:spacing w:val="-16"/>
        </w:rPr>
        <w:t xml:space="preserve"> </w:t>
      </w:r>
      <w:r>
        <w:t>roku,</w:t>
      </w:r>
      <w:r>
        <w:rPr>
          <w:spacing w:val="-1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 obwieszczenia, w Dzienniku Urzędowym Rzeczypospolitej Polskiej „Monitor Polski”, wysokość dodatku</w:t>
      </w:r>
      <w:r>
        <w:rPr>
          <w:spacing w:val="-7"/>
        </w:rPr>
        <w:t xml:space="preserve"> </w:t>
      </w:r>
      <w:r>
        <w:t>energetycznego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kolejne</w:t>
      </w:r>
      <w:r>
        <w:rPr>
          <w:spacing w:val="-9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miesięcy,</w:t>
      </w:r>
      <w:r>
        <w:rPr>
          <w:spacing w:val="-10"/>
        </w:rPr>
        <w:t xml:space="preserve"> </w:t>
      </w:r>
      <w:r>
        <w:t>biorąc</w:t>
      </w:r>
      <w:r>
        <w:rPr>
          <w:spacing w:val="-7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uwagę</w:t>
      </w:r>
      <w:r>
        <w:rPr>
          <w:spacing w:val="-6"/>
        </w:rPr>
        <w:t xml:space="preserve"> </w:t>
      </w:r>
      <w:r>
        <w:t>środki</w:t>
      </w:r>
      <w:r>
        <w:rPr>
          <w:spacing w:val="-10"/>
        </w:rPr>
        <w:t xml:space="preserve"> </w:t>
      </w:r>
      <w:r>
        <w:t>przewidziane</w:t>
      </w:r>
      <w:r>
        <w:rPr>
          <w:spacing w:val="-4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ten</w:t>
      </w:r>
      <w:r>
        <w:rPr>
          <w:spacing w:val="-9"/>
        </w:rPr>
        <w:t xml:space="preserve"> </w:t>
      </w:r>
      <w:r>
        <w:t>cel w ustawie</w:t>
      </w:r>
      <w:r>
        <w:rPr>
          <w:spacing w:val="-1"/>
        </w:rPr>
        <w:t xml:space="preserve"> </w:t>
      </w:r>
      <w:r>
        <w:t>budżetowej;</w:t>
      </w:r>
    </w:p>
    <w:p w:rsidR="00EA07E4" w:rsidRDefault="00926C36">
      <w:pPr>
        <w:pStyle w:val="Akapitzlist"/>
        <w:numPr>
          <w:ilvl w:val="1"/>
          <w:numId w:val="1"/>
        </w:numPr>
        <w:tabs>
          <w:tab w:val="left" w:pos="1103"/>
        </w:tabs>
        <w:spacing w:before="1"/>
        <w:ind w:right="116"/>
        <w:jc w:val="both"/>
      </w:pPr>
      <w:r>
        <w:t>dodatek energetyczny wypłaca się odbiorcy wrażliwemu energii elektrycznej do dnia 10 każdego miesiąca z góry, z wyjątkiem miesiąca stycznia, w którym dodatek energetyczny wypłaca się do dnia 30 stycznia danego</w:t>
      </w:r>
      <w:r>
        <w:rPr>
          <w:spacing w:val="-5"/>
        </w:rPr>
        <w:t xml:space="preserve"> </w:t>
      </w:r>
      <w:r>
        <w:t>roku.</w:t>
      </w:r>
    </w:p>
    <w:p w:rsidR="00EA07E4" w:rsidRDefault="00EA07E4">
      <w:pPr>
        <w:pStyle w:val="Tekstpodstawowy"/>
        <w:spacing w:before="4"/>
        <w:rPr>
          <w:sz w:val="32"/>
        </w:rPr>
      </w:pPr>
    </w:p>
    <w:p w:rsidR="00EA07E4" w:rsidRDefault="00926C36">
      <w:pPr>
        <w:pStyle w:val="Akapitzlist"/>
        <w:numPr>
          <w:ilvl w:val="0"/>
          <w:numId w:val="1"/>
        </w:numPr>
        <w:tabs>
          <w:tab w:val="left" w:pos="781"/>
        </w:tabs>
        <w:ind w:left="780" w:hanging="246"/>
        <w:jc w:val="both"/>
      </w:pPr>
      <w:r>
        <w:t>Oświadczenie:</w:t>
      </w:r>
    </w:p>
    <w:p w:rsidR="00EA07E4" w:rsidRDefault="00926C36">
      <w:pPr>
        <w:pStyle w:val="Tekstpodstawowy"/>
        <w:spacing w:before="121"/>
        <w:ind w:left="816" w:right="114"/>
        <w:jc w:val="both"/>
      </w:pPr>
      <w:r>
        <w:t>Świadomy odpowiedzialności karnej wynikającej z art. 233 § 1 Kodeksu Karnego (kto, składając zeznanie mające służyć za dowód w postępowaniu sądowym lub w innym postępowaniu prowadzonym na podstawie ustawy, zeznaje nieprawdę lub zataja prawdę, podlega karze pozbawienia wolności od 6 miesięcy do lat 8) oświadczam, że:</w:t>
      </w:r>
    </w:p>
    <w:p w:rsidR="00EA07E4" w:rsidRDefault="00EA07E4">
      <w:pPr>
        <w:pStyle w:val="Tekstpodstawowy"/>
        <w:spacing w:before="2"/>
      </w:pPr>
    </w:p>
    <w:p w:rsidR="00EA07E4" w:rsidRDefault="00926C36">
      <w:pPr>
        <w:pStyle w:val="Akapitzlist"/>
        <w:numPr>
          <w:ilvl w:val="1"/>
          <w:numId w:val="1"/>
        </w:numPr>
        <w:tabs>
          <w:tab w:val="left" w:pos="1103"/>
        </w:tabs>
        <w:spacing w:before="1"/>
        <w:ind w:hanging="287"/>
      </w:pPr>
      <w:r>
        <w:t xml:space="preserve">zamieszkuję w miejscu dostarczania energii elektrycznej wskazanym w </w:t>
      </w:r>
      <w:proofErr w:type="spellStart"/>
      <w:r>
        <w:t>pkt</w:t>
      </w:r>
      <w:proofErr w:type="spellEnd"/>
      <w:r>
        <w:t xml:space="preserve"> 1</w:t>
      </w:r>
      <w:r>
        <w:rPr>
          <w:spacing w:val="-9"/>
        </w:rPr>
        <w:t xml:space="preserve"> </w:t>
      </w:r>
      <w:r>
        <w:t>wniosku;</w:t>
      </w:r>
    </w:p>
    <w:p w:rsidR="00EA07E4" w:rsidRDefault="00926C36">
      <w:pPr>
        <w:pStyle w:val="Akapitzlist"/>
        <w:numPr>
          <w:ilvl w:val="1"/>
          <w:numId w:val="1"/>
        </w:numPr>
        <w:tabs>
          <w:tab w:val="left" w:pos="1103"/>
        </w:tabs>
        <w:spacing w:before="78"/>
        <w:ind w:hanging="287"/>
      </w:pPr>
      <w:r>
        <w:t>dane zawarte we wniosku są prawdziwe.</w:t>
      </w:r>
    </w:p>
    <w:p w:rsidR="00EA07E4" w:rsidRDefault="00EA07E4">
      <w:pPr>
        <w:pStyle w:val="Tekstpodstawowy"/>
        <w:rPr>
          <w:sz w:val="24"/>
        </w:rPr>
      </w:pPr>
    </w:p>
    <w:p w:rsidR="00EA07E4" w:rsidRDefault="003649F3">
      <w:pPr>
        <w:pStyle w:val="Tekstpodstawowy"/>
        <w:rPr>
          <w:sz w:val="24"/>
        </w:rPr>
      </w:pPr>
      <w:r w:rsidRPr="003649F3">
        <w:rPr>
          <w:noProof/>
          <w:sz w:val="20"/>
          <w:lang w:eastAsia="pl-PL"/>
        </w:rPr>
        <w:pict>
          <v:shape id="_x0000_s1044" type="#_x0000_t62" style="position:absolute;margin-left:10.75pt;margin-top:3.4pt;width:211.25pt;height:64.85pt;z-index:487596032;mso-position-horizontal-relative:text;mso-position-vertical-relative:text" adj="23543,10475" fillcolor="#92d050" strokecolor="#9bbb59" strokeweight="1pt">
            <v:fill color2="#436025" rotate="t"/>
            <v:shadow on="t" type="perspective" color="#4e6128" offset="1pt" offset2="-3pt"/>
            <v:textbox style="mso-next-textbox:#_x0000_s1044">
              <w:txbxContent>
                <w:p w:rsidR="009B0AAD" w:rsidRPr="00162F92" w:rsidRDefault="009B0AAD" w:rsidP="009B0A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Zapoznaj się z pouczeniem i przeczytaj uważnie oświadczenie.</w:t>
                  </w:r>
                </w:p>
                <w:p w:rsidR="00A065D9" w:rsidRPr="00162F92" w:rsidRDefault="00491880" w:rsidP="00A065D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Wpisz datę i p</w:t>
                  </w:r>
                  <w:r w:rsidR="00A065D9">
                    <w:rPr>
                      <w:rFonts w:ascii="Times New Roman" w:eastAsia="Times New Roman" w:hAnsi="Times New Roman" w:cs="Times New Roman"/>
                      <w:sz w:val="20"/>
                    </w:rPr>
                    <w:t>odpisz wniosek imieniem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br/>
                  </w:r>
                  <w:r w:rsidR="00A065D9">
                    <w:rPr>
                      <w:rFonts w:ascii="Times New Roman" w:eastAsia="Times New Roman" w:hAnsi="Times New Roman" w:cs="Times New Roman"/>
                      <w:sz w:val="20"/>
                    </w:rPr>
                    <w:t>i nazwiskiem.</w:t>
                  </w:r>
                </w:p>
              </w:txbxContent>
            </v:textbox>
          </v:shape>
        </w:pict>
      </w:r>
      <w:r w:rsidRPr="003649F3">
        <w:pict>
          <v:shape id="_x0000_s1026" type="#_x0000_t202" style="position:absolute;margin-left:278.95pt;margin-top:3.4pt;width:245.9pt;height:33.8pt;z-index:15733248;mso-position-horizontal-relative:page" filled="f" stroked="f">
            <v:textbox inset="0,0,0,0">
              <w:txbxContent>
                <w:p w:rsidR="00A065D9" w:rsidRDefault="00151D2A">
                  <w:pPr>
                    <w:spacing w:before="169"/>
                    <w:ind w:left="-1"/>
                    <w:rPr>
                      <w:rFonts w:ascii="Times New Roman"/>
                      <w:sz w:val="36"/>
                    </w:rPr>
                  </w:pPr>
                  <w:r w:rsidRPr="00151D2A">
                    <w:rPr>
                      <w:rFonts w:ascii="Times New Roman"/>
                      <w:color w:val="FF0000"/>
                      <w:sz w:val="28"/>
                    </w:rPr>
                    <w:t>01.07</w:t>
                  </w:r>
                  <w:r w:rsidR="00A065D9" w:rsidRPr="00151D2A">
                    <w:rPr>
                      <w:rFonts w:ascii="Times New Roman"/>
                      <w:color w:val="FF0000"/>
                      <w:sz w:val="28"/>
                    </w:rPr>
                    <w:t xml:space="preserve">.2020 </w:t>
                  </w:r>
                  <w:r w:rsidRPr="00151D2A">
                    <w:rPr>
                      <w:rFonts w:ascii="Times New Roman"/>
                      <w:color w:val="FF0000"/>
                      <w:sz w:val="28"/>
                    </w:rPr>
                    <w:t xml:space="preserve"> </w:t>
                  </w:r>
                  <w:r w:rsidRPr="00151D2A">
                    <w:rPr>
                      <w:rFonts w:ascii="Times New Roman"/>
                      <w:color w:val="FF0000"/>
                      <w:sz w:val="32"/>
                    </w:rPr>
                    <w:t>Adam Nowak</w:t>
                  </w:r>
                </w:p>
              </w:txbxContent>
            </v:textbox>
            <w10:wrap anchorx="page"/>
          </v:shape>
        </w:pict>
      </w:r>
    </w:p>
    <w:p w:rsidR="00EA07E4" w:rsidRDefault="00EA07E4">
      <w:pPr>
        <w:pStyle w:val="Tekstpodstawowy"/>
        <w:spacing w:before="7"/>
        <w:rPr>
          <w:sz w:val="27"/>
        </w:rPr>
      </w:pPr>
    </w:p>
    <w:p w:rsidR="00EA07E4" w:rsidRDefault="00926C36">
      <w:pPr>
        <w:spacing w:line="364" w:lineRule="auto"/>
        <w:ind w:left="5139" w:right="463" w:hanging="1325"/>
        <w:rPr>
          <w:sz w:val="20"/>
        </w:rPr>
      </w:pPr>
      <w:r>
        <w:rPr>
          <w:sz w:val="20"/>
        </w:rPr>
        <w:t>…….………………………………………………………..……………………. (data, czytelny podpis osoby ubiegającej się)</w:t>
      </w:r>
    </w:p>
    <w:p w:rsidR="00EA07E4" w:rsidRDefault="00EA07E4">
      <w:pPr>
        <w:pStyle w:val="Tekstpodstawowy"/>
        <w:spacing w:before="6"/>
        <w:rPr>
          <w:sz w:val="28"/>
        </w:rPr>
      </w:pPr>
    </w:p>
    <w:p w:rsidR="00EA07E4" w:rsidRDefault="00926C36">
      <w:pPr>
        <w:ind w:left="88" w:right="138"/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EA07E4" w:rsidRDefault="00EA07E4">
      <w:pPr>
        <w:pStyle w:val="Tekstpodstawowy"/>
        <w:rPr>
          <w:sz w:val="20"/>
        </w:rPr>
      </w:pPr>
    </w:p>
    <w:p w:rsidR="00EA07E4" w:rsidRDefault="00926C36">
      <w:pPr>
        <w:pStyle w:val="Nagwek11"/>
        <w:spacing w:before="132"/>
        <w:ind w:right="99"/>
        <w:rPr>
          <w:rFonts w:ascii="Times New Roman" w:hAnsi="Times New Roman"/>
        </w:rPr>
      </w:pPr>
      <w:r>
        <w:rPr>
          <w:rFonts w:ascii="Times New Roman" w:hAnsi="Times New Roman"/>
        </w:rPr>
        <w:t>Wypełnia organ przyjmujący wniosek:</w:t>
      </w:r>
    </w:p>
    <w:p w:rsidR="00EA07E4" w:rsidRDefault="00EA07E4">
      <w:pPr>
        <w:pStyle w:val="Tekstpodstawowy"/>
        <w:spacing w:before="11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8"/>
        <w:gridCol w:w="1817"/>
        <w:gridCol w:w="1677"/>
        <w:gridCol w:w="3296"/>
      </w:tblGrid>
      <w:tr w:rsidR="00EA07E4">
        <w:trPr>
          <w:trHeight w:val="1031"/>
        </w:trPr>
        <w:tc>
          <w:tcPr>
            <w:tcW w:w="3438" w:type="dxa"/>
          </w:tcPr>
          <w:p w:rsidR="00EA07E4" w:rsidRDefault="00EA07E4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EA07E4" w:rsidRDefault="00926C36">
            <w:pPr>
              <w:pStyle w:val="TableParagraph"/>
              <w:spacing w:before="1" w:line="276" w:lineRule="auto"/>
              <w:ind w:left="458" w:right="367" w:hanging="63"/>
              <w:rPr>
                <w:sz w:val="20"/>
              </w:rPr>
            </w:pPr>
            <w:r>
              <w:rPr>
                <w:sz w:val="20"/>
              </w:rPr>
              <w:t>Nr decyzji przyznającej prawo do dodatku mieszkaniowego</w:t>
            </w:r>
          </w:p>
        </w:tc>
        <w:tc>
          <w:tcPr>
            <w:tcW w:w="1817" w:type="dxa"/>
          </w:tcPr>
          <w:p w:rsidR="00EA07E4" w:rsidRDefault="00EA07E4">
            <w:pPr>
              <w:pStyle w:val="TableParagraph"/>
              <w:rPr>
                <w:rFonts w:ascii="Times New Roman"/>
                <w:b/>
              </w:rPr>
            </w:pPr>
          </w:p>
          <w:p w:rsidR="00EA07E4" w:rsidRDefault="00926C36">
            <w:pPr>
              <w:pStyle w:val="TableParagraph"/>
              <w:spacing w:before="130"/>
              <w:ind w:left="129"/>
              <w:rPr>
                <w:sz w:val="20"/>
              </w:rPr>
            </w:pPr>
            <w:r>
              <w:rPr>
                <w:sz w:val="20"/>
              </w:rPr>
              <w:t>Okres przyznania</w:t>
            </w:r>
          </w:p>
        </w:tc>
        <w:tc>
          <w:tcPr>
            <w:tcW w:w="1677" w:type="dxa"/>
          </w:tcPr>
          <w:p w:rsidR="00EA07E4" w:rsidRDefault="00926C36">
            <w:pPr>
              <w:pStyle w:val="TableParagraph"/>
              <w:spacing w:before="119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Liczba osób</w:t>
            </w:r>
          </w:p>
          <w:p w:rsidR="00EA07E4" w:rsidRDefault="00926C36">
            <w:pPr>
              <w:pStyle w:val="TableParagraph"/>
              <w:spacing w:before="34" w:line="276" w:lineRule="auto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w gospodarstwie domowym</w:t>
            </w:r>
          </w:p>
        </w:tc>
        <w:tc>
          <w:tcPr>
            <w:tcW w:w="3296" w:type="dxa"/>
          </w:tcPr>
          <w:p w:rsidR="00EA07E4" w:rsidRDefault="00926C36">
            <w:pPr>
              <w:pStyle w:val="TableParagraph"/>
              <w:spacing w:before="119"/>
              <w:ind w:left="1348" w:right="1341"/>
              <w:jc w:val="center"/>
              <w:rPr>
                <w:sz w:val="20"/>
              </w:rPr>
            </w:pPr>
            <w:r>
              <w:rPr>
                <w:sz w:val="20"/>
              </w:rPr>
              <w:t>Uwagi</w:t>
            </w:r>
          </w:p>
          <w:p w:rsidR="00EA07E4" w:rsidRDefault="00926C36">
            <w:pPr>
              <w:pStyle w:val="TableParagraph"/>
              <w:spacing w:before="34" w:line="276" w:lineRule="auto"/>
              <w:ind w:left="168" w:right="16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dotyczące wypłaty dodatku </w:t>
            </w:r>
            <w:r>
              <w:rPr>
                <w:w w:val="95"/>
                <w:sz w:val="20"/>
              </w:rPr>
              <w:t>mieszkaniowego/energetycznego</w:t>
            </w:r>
          </w:p>
        </w:tc>
      </w:tr>
      <w:tr w:rsidR="00EA07E4">
        <w:trPr>
          <w:trHeight w:val="1408"/>
        </w:trPr>
        <w:tc>
          <w:tcPr>
            <w:tcW w:w="3438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6" w:type="dxa"/>
          </w:tcPr>
          <w:p w:rsidR="00EA07E4" w:rsidRDefault="00EA07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07E4" w:rsidRDefault="00EA07E4">
      <w:pPr>
        <w:pStyle w:val="Tekstpodstawowy"/>
        <w:rPr>
          <w:rFonts w:ascii="Times New Roman"/>
          <w:b/>
          <w:sz w:val="26"/>
        </w:rPr>
      </w:pPr>
    </w:p>
    <w:p w:rsidR="00EA07E4" w:rsidRDefault="00EA07E4">
      <w:pPr>
        <w:pStyle w:val="Tekstpodstawowy"/>
        <w:rPr>
          <w:rFonts w:ascii="Times New Roman"/>
          <w:b/>
          <w:sz w:val="26"/>
        </w:rPr>
      </w:pPr>
    </w:p>
    <w:p w:rsidR="00EA07E4" w:rsidRDefault="00EA07E4">
      <w:pPr>
        <w:pStyle w:val="Tekstpodstawowy"/>
        <w:rPr>
          <w:rFonts w:ascii="Times New Roman"/>
          <w:b/>
          <w:sz w:val="21"/>
        </w:rPr>
      </w:pPr>
    </w:p>
    <w:p w:rsidR="00EA07E4" w:rsidRDefault="003649F3">
      <w:pPr>
        <w:ind w:left="5211" w:right="463" w:hanging="855"/>
        <w:rPr>
          <w:sz w:val="20"/>
        </w:rPr>
      </w:pPr>
      <w:r w:rsidRPr="003649F3">
        <w:rPr>
          <w:rFonts w:ascii="Times New Roman"/>
          <w:b/>
          <w:noProof/>
          <w:sz w:val="21"/>
          <w:lang w:eastAsia="pl-PL"/>
        </w:rPr>
        <w:pict>
          <v:shape id="_x0000_s1046" type="#_x0000_t62" style="position:absolute;left:0;text-align:left;margin-left:13.8pt;margin-top:13.3pt;width:208.2pt;height:27.95pt;z-index:487597056;mso-position-horizontal-relative:text;mso-position-vertical-relative:text" adj="20288,-21986" fillcolor="#92d050" strokecolor="#9bbb59" strokeweight="1pt">
            <v:fill color2="#436025" rotate="t"/>
            <v:shadow on="t" type="perspective" color="#4e6128" offset="1pt" offset2="-3pt"/>
            <v:textbox style="mso-next-textbox:#_x0000_s1046">
              <w:txbxContent>
                <w:p w:rsidR="0017648A" w:rsidRPr="0017648A" w:rsidRDefault="0017648A" w:rsidP="001764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17648A">
                    <w:rPr>
                      <w:rFonts w:ascii="Times New Roman" w:eastAsia="Times New Roman" w:hAnsi="Times New Roman" w:cs="Times New Roman"/>
                      <w:sz w:val="20"/>
                    </w:rPr>
                    <w:t>Wypełnia organ przyjmujący wniosek.</w:t>
                  </w:r>
                </w:p>
              </w:txbxContent>
            </v:textbox>
          </v:shape>
        </w:pict>
      </w:r>
      <w:r w:rsidR="00926C36">
        <w:rPr>
          <w:w w:val="95"/>
          <w:sz w:val="20"/>
        </w:rPr>
        <w:t xml:space="preserve">………………………………………………...……….………………….. </w:t>
      </w:r>
      <w:r w:rsidR="00926C36">
        <w:rPr>
          <w:sz w:val="20"/>
        </w:rPr>
        <w:t>(data, czytelny podpis osoby rozpatrującej wniosek)</w:t>
      </w:r>
    </w:p>
    <w:sectPr w:rsidR="00EA07E4" w:rsidSect="00EA07E4">
      <w:pgSz w:w="11900" w:h="16820"/>
      <w:pgMar w:top="1180" w:right="58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3A2C"/>
    <w:multiLevelType w:val="hybridMultilevel"/>
    <w:tmpl w:val="F4120AEA"/>
    <w:lvl w:ilvl="0" w:tplc="202CB9CA">
      <w:start w:val="3"/>
      <w:numFmt w:val="decimal"/>
      <w:lvlText w:val="%1."/>
      <w:lvlJc w:val="left"/>
      <w:pPr>
        <w:ind w:left="81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47A153C">
      <w:start w:val="1"/>
      <w:numFmt w:val="lowerLetter"/>
      <w:lvlText w:val="%2)"/>
      <w:lvlJc w:val="left"/>
      <w:pPr>
        <w:ind w:left="1102" w:hanging="286"/>
      </w:pPr>
      <w:rPr>
        <w:rFonts w:hint="default"/>
        <w:spacing w:val="-1"/>
        <w:w w:val="100"/>
        <w:lang w:val="pl-PL" w:eastAsia="en-US" w:bidi="ar-SA"/>
      </w:rPr>
    </w:lvl>
    <w:lvl w:ilvl="2" w:tplc="F3E4083E">
      <w:numFmt w:val="bullet"/>
      <w:lvlText w:val="•"/>
      <w:lvlJc w:val="left"/>
      <w:pPr>
        <w:ind w:left="1100" w:hanging="286"/>
      </w:pPr>
      <w:rPr>
        <w:rFonts w:hint="default"/>
        <w:lang w:val="pl-PL" w:eastAsia="en-US" w:bidi="ar-SA"/>
      </w:rPr>
    </w:lvl>
    <w:lvl w:ilvl="3" w:tplc="B64E5F6A">
      <w:numFmt w:val="bullet"/>
      <w:lvlText w:val="•"/>
      <w:lvlJc w:val="left"/>
      <w:pPr>
        <w:ind w:left="2302" w:hanging="286"/>
      </w:pPr>
      <w:rPr>
        <w:rFonts w:hint="default"/>
        <w:lang w:val="pl-PL" w:eastAsia="en-US" w:bidi="ar-SA"/>
      </w:rPr>
    </w:lvl>
    <w:lvl w:ilvl="4" w:tplc="D4BE2536">
      <w:numFmt w:val="bullet"/>
      <w:lvlText w:val="•"/>
      <w:lvlJc w:val="left"/>
      <w:pPr>
        <w:ind w:left="3504" w:hanging="286"/>
      </w:pPr>
      <w:rPr>
        <w:rFonts w:hint="default"/>
        <w:lang w:val="pl-PL" w:eastAsia="en-US" w:bidi="ar-SA"/>
      </w:rPr>
    </w:lvl>
    <w:lvl w:ilvl="5" w:tplc="D9007956">
      <w:numFmt w:val="bullet"/>
      <w:lvlText w:val="•"/>
      <w:lvlJc w:val="left"/>
      <w:pPr>
        <w:ind w:left="4707" w:hanging="286"/>
      </w:pPr>
      <w:rPr>
        <w:rFonts w:hint="default"/>
        <w:lang w:val="pl-PL" w:eastAsia="en-US" w:bidi="ar-SA"/>
      </w:rPr>
    </w:lvl>
    <w:lvl w:ilvl="6" w:tplc="65666896">
      <w:numFmt w:val="bullet"/>
      <w:lvlText w:val="•"/>
      <w:lvlJc w:val="left"/>
      <w:pPr>
        <w:ind w:left="5909" w:hanging="286"/>
      </w:pPr>
      <w:rPr>
        <w:rFonts w:hint="default"/>
        <w:lang w:val="pl-PL" w:eastAsia="en-US" w:bidi="ar-SA"/>
      </w:rPr>
    </w:lvl>
    <w:lvl w:ilvl="7" w:tplc="A4E6AB4A">
      <w:numFmt w:val="bullet"/>
      <w:lvlText w:val="•"/>
      <w:lvlJc w:val="left"/>
      <w:pPr>
        <w:ind w:left="7112" w:hanging="286"/>
      </w:pPr>
      <w:rPr>
        <w:rFonts w:hint="default"/>
        <w:lang w:val="pl-PL" w:eastAsia="en-US" w:bidi="ar-SA"/>
      </w:rPr>
    </w:lvl>
    <w:lvl w:ilvl="8" w:tplc="AE80FF00">
      <w:numFmt w:val="bullet"/>
      <w:lvlText w:val="•"/>
      <w:lvlJc w:val="left"/>
      <w:pPr>
        <w:ind w:left="8314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A07E4"/>
    <w:rsid w:val="00151D2A"/>
    <w:rsid w:val="0017648A"/>
    <w:rsid w:val="00284E1D"/>
    <w:rsid w:val="003439E9"/>
    <w:rsid w:val="003649F3"/>
    <w:rsid w:val="00491880"/>
    <w:rsid w:val="00637372"/>
    <w:rsid w:val="006F7086"/>
    <w:rsid w:val="008043EA"/>
    <w:rsid w:val="00926C36"/>
    <w:rsid w:val="009B0AAD"/>
    <w:rsid w:val="00A065D9"/>
    <w:rsid w:val="00A836FB"/>
    <w:rsid w:val="00AE039B"/>
    <w:rsid w:val="00AE3C95"/>
    <w:rsid w:val="00D119B0"/>
    <w:rsid w:val="00E70614"/>
    <w:rsid w:val="00E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allout" idref="#_x0000_s1038"/>
        <o:r id="V:Rule2" type="callout" idref="#_x0000_s1037"/>
        <o:r id="V:Rule3" type="callout" idref="#_x0000_s1039"/>
        <o:r id="V:Rule4" type="callout" idref="#_x0000_s1040"/>
        <o:r id="V:Rule5" type="callout" idref="#_x0000_s1041"/>
        <o:r id="V:Rule6" type="callout" idref="#_x0000_s1042"/>
        <o:r id="V:Rule7" type="callout" idref="#_x0000_s1044"/>
        <o:r id="V:Rule8" type="callout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A07E4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7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07E4"/>
  </w:style>
  <w:style w:type="paragraph" w:customStyle="1" w:styleId="Nagwek11">
    <w:name w:val="Nagłówek 11"/>
    <w:basedOn w:val="Normalny"/>
    <w:uiPriority w:val="1"/>
    <w:qFormat/>
    <w:rsid w:val="00EA07E4"/>
    <w:pPr>
      <w:ind w:left="88" w:right="97"/>
      <w:jc w:val="center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A07E4"/>
    <w:pPr>
      <w:ind w:left="1102" w:hanging="287"/>
    </w:pPr>
  </w:style>
  <w:style w:type="paragraph" w:customStyle="1" w:styleId="TableParagraph">
    <w:name w:val="Table Paragraph"/>
    <w:basedOn w:val="Normalny"/>
    <w:uiPriority w:val="1"/>
    <w:qFormat/>
    <w:rsid w:val="00EA07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ewa_dojlida</dc:creator>
  <cp:lastModifiedBy>stanowisko_7</cp:lastModifiedBy>
  <cp:revision>10</cp:revision>
  <dcterms:created xsi:type="dcterms:W3CDTF">2020-06-24T05:52:00Z</dcterms:created>
  <dcterms:modified xsi:type="dcterms:W3CDTF">2020-07-06T06:55:00Z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2020-06-24T00:00:00Z</vt:filetime>
  </property>
</Properties>
</file>